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5" w:rsidRPr="00F74B00" w:rsidRDefault="004235EA" w:rsidP="00F74B0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74B00">
        <w:rPr>
          <w:rFonts w:asciiTheme="minorEastAsia" w:eastAsiaTheme="minorEastAsia" w:hAnsiTheme="minorEastAsia" w:hint="eastAsia"/>
          <w:b/>
          <w:sz w:val="32"/>
          <w:szCs w:val="32"/>
        </w:rPr>
        <w:t>辽宁师范大学2015年度本科生教学技能大赛</w:t>
      </w:r>
      <w:r w:rsidR="00582D25" w:rsidRPr="00F74B00">
        <w:rPr>
          <w:rFonts w:asciiTheme="minorEastAsia" w:eastAsiaTheme="minorEastAsia" w:hAnsiTheme="minorEastAsia" w:hint="eastAsia"/>
          <w:b/>
          <w:sz w:val="32"/>
          <w:szCs w:val="32"/>
        </w:rPr>
        <w:t>评分标准</w:t>
      </w:r>
    </w:p>
    <w:p w:rsidR="00F74B00" w:rsidRPr="00F74B00" w:rsidRDefault="00F74B00" w:rsidP="00F74B00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5245"/>
        <w:gridCol w:w="14"/>
        <w:gridCol w:w="890"/>
        <w:gridCol w:w="904"/>
        <w:gridCol w:w="904"/>
      </w:tblGrid>
      <w:tr w:rsidR="00B32B98" w:rsidTr="00F74B00">
        <w:trPr>
          <w:cantSplit/>
          <w:trHeight w:val="61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B32B98" w:rsidP="00F74B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4B00">
              <w:rPr>
                <w:rFonts w:ascii="宋体" w:hAnsi="宋体" w:hint="eastAsia"/>
                <w:b/>
                <w:szCs w:val="21"/>
              </w:rPr>
              <w:t>评价内容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B32B98" w:rsidP="00F74B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4B00">
              <w:rPr>
                <w:rFonts w:ascii="宋体" w:hAnsi="宋体" w:hint="eastAsia"/>
                <w:b/>
                <w:szCs w:val="21"/>
              </w:rPr>
              <w:t>评价标准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B32B98" w:rsidP="00F74B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4B00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F74B00" w:rsidP="00F74B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4B00">
              <w:rPr>
                <w:rFonts w:ascii="宋体" w:hAnsi="宋体" w:hint="eastAsia"/>
                <w:b/>
                <w:szCs w:val="21"/>
              </w:rPr>
              <w:t>小计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B32B98" w:rsidP="00F74B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4B00"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4F10A9" w:rsidTr="00720DE5">
        <w:trPr>
          <w:cantSplit/>
          <w:trHeight w:val="84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教学目标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071CC4">
            <w:pPr>
              <w:spacing w:line="400" w:lineRule="exact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目标设置明确，符合</w:t>
            </w:r>
            <w:proofErr w:type="gramStart"/>
            <w:r w:rsidRPr="00F74B00">
              <w:rPr>
                <w:rFonts w:ascii="宋体" w:hAnsi="宋体" w:hint="eastAsia"/>
              </w:rPr>
              <w:t>课标要求</w:t>
            </w:r>
            <w:proofErr w:type="gramEnd"/>
            <w:r w:rsidRPr="00F74B00">
              <w:rPr>
                <w:rFonts w:ascii="宋体" w:hAnsi="宋体" w:hint="eastAsia"/>
              </w:rPr>
              <w:t>和学生实际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5</w:t>
            </w:r>
            <w:r w:rsidRPr="00F74B00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70分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10A9" w:rsidTr="00720DE5">
        <w:trPr>
          <w:cantSplit/>
          <w:trHeight w:val="111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教学内容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343D34">
            <w:pPr>
              <w:spacing w:line="400" w:lineRule="exact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重点内容讲解明白，教学难点处理恰当，关注学生已有知识和经验，注重学生能力培养，知识阐释正确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10分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F10A9" w:rsidTr="00720DE5">
        <w:trPr>
          <w:cantSplit/>
          <w:trHeight w:val="1982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教学方法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343D34">
            <w:pPr>
              <w:spacing w:line="400" w:lineRule="exact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按新课标的教学理念处理教学内容以及教与学、知识与能力的关系，较好落实教学目标；突出自主、探究、合作学习方式，体现多元化学习方法；强调课堂交流，实现有效师生互动</w:t>
            </w:r>
            <w:r w:rsidRPr="00F74B00">
              <w:rPr>
                <w:rFonts w:ascii="宋体" w:hAnsi="宋体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20</w:t>
            </w:r>
            <w:r w:rsidRPr="00F74B00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4F10A9" w:rsidTr="00720DE5">
        <w:trPr>
          <w:cantSplit/>
          <w:trHeight w:val="1826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教学过程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A9112A">
            <w:pPr>
              <w:spacing w:line="400" w:lineRule="exact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教学整体安排合理，环节紧凑，层次清晰；教学特色突出；恰当使用多媒体课件辅助教学，教学演示规范；</w:t>
            </w:r>
            <w:r w:rsidRPr="00F74B00">
              <w:rPr>
                <w:rFonts w:ascii="宋体" w:hAnsi="宋体"/>
              </w:rPr>
              <w:t>按时完成教学任务，</w:t>
            </w:r>
            <w:r w:rsidRPr="00F74B00">
              <w:rPr>
                <w:rFonts w:ascii="宋体" w:hAnsi="宋体" w:hint="eastAsia"/>
              </w:rPr>
              <w:t>达成</w:t>
            </w:r>
            <w:r w:rsidRPr="00F74B00">
              <w:rPr>
                <w:rFonts w:ascii="宋体" w:hAnsi="宋体"/>
              </w:rPr>
              <w:t>教学目标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/>
              </w:rPr>
              <w:t>20</w:t>
            </w:r>
            <w:r w:rsidRPr="00F74B00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4F10A9" w:rsidTr="00720DE5">
        <w:trPr>
          <w:cantSplit/>
          <w:trHeight w:val="1129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教学素质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071CC4">
            <w:pPr>
              <w:spacing w:line="400" w:lineRule="exact"/>
              <w:rPr>
                <w:rFonts w:ascii="宋体" w:hAnsi="宋体"/>
                <w:szCs w:val="21"/>
              </w:rPr>
            </w:pPr>
            <w:proofErr w:type="gramStart"/>
            <w:r w:rsidRPr="00F74B00">
              <w:rPr>
                <w:rFonts w:ascii="宋体" w:hAnsi="宋体" w:hint="eastAsia"/>
                <w:szCs w:val="21"/>
              </w:rPr>
              <w:t>教态自然</w:t>
            </w:r>
            <w:proofErr w:type="gramEnd"/>
            <w:r w:rsidRPr="00F74B00">
              <w:rPr>
                <w:rFonts w:ascii="宋体" w:hAnsi="宋体" w:hint="eastAsia"/>
                <w:szCs w:val="21"/>
              </w:rPr>
              <w:t>亲切、仪表举止得体，注重目光交流，教学语言规范准确、生动简洁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10分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F10A9" w:rsidTr="00720DE5">
        <w:trPr>
          <w:cantSplit/>
          <w:trHeight w:val="1117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教学创新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A9112A">
            <w:pPr>
              <w:spacing w:line="400" w:lineRule="exact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教学过程富有创意；能创造性的使用教材；教学方法灵活多样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5分</w:t>
            </w: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32B98" w:rsidTr="00F74B00">
        <w:trPr>
          <w:cantSplit/>
          <w:trHeight w:val="1133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B32B98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板书</w:t>
            </w:r>
            <w:r w:rsidR="00F74B00" w:rsidRPr="00F74B00">
              <w:rPr>
                <w:rFonts w:ascii="宋体" w:hAnsi="宋体" w:hint="eastAsia"/>
                <w:szCs w:val="21"/>
              </w:rPr>
              <w:t>设计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F74B00" w:rsidP="00F74B00">
            <w:pPr>
              <w:spacing w:line="400" w:lineRule="exact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</w:rPr>
              <w:t>较好</w:t>
            </w:r>
            <w:r w:rsidR="00B32B98" w:rsidRPr="00F74B00">
              <w:rPr>
                <w:rFonts w:ascii="宋体" w:hAnsi="宋体" w:hint="eastAsia"/>
              </w:rPr>
              <w:t>反</w:t>
            </w:r>
            <w:r w:rsidRPr="00F74B00">
              <w:rPr>
                <w:rFonts w:ascii="宋体" w:hAnsi="宋体" w:hint="eastAsia"/>
              </w:rPr>
              <w:t>映教学设计意图，突显重点、难点；</w:t>
            </w:r>
            <w:r w:rsidRPr="00F74B00">
              <w:rPr>
                <w:rFonts w:ascii="宋体" w:hAnsi="宋体"/>
              </w:rPr>
              <w:t>构思巧妙，运用合理</w:t>
            </w:r>
            <w:r w:rsidRPr="00F74B00">
              <w:rPr>
                <w:rFonts w:ascii="宋体" w:hAnsi="宋体" w:hint="eastAsia"/>
              </w:rPr>
              <w:t>；</w:t>
            </w:r>
            <w:r w:rsidRPr="00F74B00">
              <w:rPr>
                <w:rFonts w:ascii="宋体" w:hAnsi="宋体"/>
              </w:rPr>
              <w:t>书写规范</w:t>
            </w:r>
            <w:r w:rsidRPr="00F74B00">
              <w:rPr>
                <w:rFonts w:ascii="宋体" w:hAnsi="宋体" w:hint="eastAsia"/>
              </w:rPr>
              <w:t>、</w:t>
            </w:r>
            <w:r w:rsidRPr="00F74B00">
              <w:rPr>
                <w:rFonts w:ascii="宋体" w:hAnsi="宋体"/>
              </w:rPr>
              <w:t>正确、美观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B32B98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</w:t>
            </w:r>
            <w:r w:rsidR="00F74B00" w:rsidRPr="00F74B00">
              <w:rPr>
                <w:rFonts w:ascii="宋体" w:hAnsi="宋体" w:hint="eastAsia"/>
                <w:kern w:val="0"/>
                <w:szCs w:val="21"/>
              </w:rPr>
              <w:t>5</w:t>
            </w:r>
            <w:r w:rsidRPr="00F74B00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F74B00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15分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8" w:rsidRPr="00F74B00" w:rsidRDefault="00B32B98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32B98" w:rsidTr="00F74B00">
        <w:trPr>
          <w:cantSplit/>
          <w:trHeight w:val="1547"/>
          <w:jc w:val="center"/>
        </w:trPr>
        <w:tc>
          <w:tcPr>
            <w:tcW w:w="1403" w:type="dxa"/>
            <w:vAlign w:val="center"/>
          </w:tcPr>
          <w:p w:rsidR="00B32B98" w:rsidRPr="00F74B00" w:rsidRDefault="00B32B98" w:rsidP="00F74B00">
            <w:pPr>
              <w:pStyle w:val="a5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F74B00">
              <w:rPr>
                <w:rFonts w:cs="Times New Roman" w:hint="eastAsia"/>
                <w:sz w:val="21"/>
                <w:szCs w:val="21"/>
              </w:rPr>
              <w:t>课件</w:t>
            </w:r>
            <w:r w:rsidR="00F74B00" w:rsidRPr="00F74B00">
              <w:rPr>
                <w:rFonts w:cs="Times New Roman" w:hint="eastAsia"/>
                <w:sz w:val="21"/>
                <w:szCs w:val="21"/>
              </w:rPr>
              <w:t>设计</w:t>
            </w:r>
          </w:p>
        </w:tc>
        <w:tc>
          <w:tcPr>
            <w:tcW w:w="5259" w:type="dxa"/>
            <w:gridSpan w:val="2"/>
            <w:vAlign w:val="center"/>
          </w:tcPr>
          <w:p w:rsidR="00B32B98" w:rsidRPr="00F74B00" w:rsidRDefault="00B32B98" w:rsidP="00F74B00">
            <w:pPr>
              <w:pStyle w:val="a5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 w:rsidRPr="00F74B00">
              <w:rPr>
                <w:rFonts w:cs="Times New Roman"/>
                <w:sz w:val="21"/>
                <w:szCs w:val="21"/>
              </w:rPr>
              <w:t>课件取材适宜，内容科学、正确、规范</w:t>
            </w:r>
            <w:r w:rsidRPr="00F74B00">
              <w:rPr>
                <w:rFonts w:cs="Times New Roman" w:hint="eastAsia"/>
                <w:sz w:val="21"/>
                <w:szCs w:val="21"/>
              </w:rPr>
              <w:t>；</w:t>
            </w:r>
            <w:r w:rsidRPr="00F74B00">
              <w:rPr>
                <w:rFonts w:cs="Times New Roman"/>
                <w:sz w:val="21"/>
                <w:szCs w:val="21"/>
              </w:rPr>
              <w:t>设计新颖</w:t>
            </w:r>
            <w:r w:rsidRPr="00F74B00">
              <w:rPr>
                <w:rFonts w:cs="Times New Roman" w:hint="eastAsia"/>
                <w:sz w:val="21"/>
                <w:szCs w:val="21"/>
              </w:rPr>
              <w:t>，能体现教学设计思想；</w:t>
            </w:r>
            <w:r w:rsidR="00F74B00" w:rsidRPr="00F74B00">
              <w:rPr>
                <w:rFonts w:cs="Times New Roman" w:hint="eastAsia"/>
                <w:sz w:val="21"/>
                <w:szCs w:val="21"/>
              </w:rPr>
              <w:t>课件</w:t>
            </w:r>
            <w:r w:rsidR="00F74B00" w:rsidRPr="00F74B00">
              <w:rPr>
                <w:rFonts w:cs="Times New Roman"/>
                <w:sz w:val="21"/>
                <w:szCs w:val="21"/>
              </w:rPr>
              <w:t>使用有利于提高教学效果，</w:t>
            </w:r>
            <w:r w:rsidRPr="00F74B00">
              <w:rPr>
                <w:rFonts w:cs="Times New Roman"/>
                <w:sz w:val="21"/>
                <w:szCs w:val="21"/>
              </w:rPr>
              <w:t>能调动学生的学习热情</w:t>
            </w:r>
          </w:p>
        </w:tc>
        <w:tc>
          <w:tcPr>
            <w:tcW w:w="890" w:type="dxa"/>
            <w:vAlign w:val="center"/>
          </w:tcPr>
          <w:p w:rsidR="00B32B98" w:rsidRPr="00F74B00" w:rsidRDefault="00B32B98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</w:t>
            </w:r>
            <w:r w:rsidR="00F74B00" w:rsidRPr="00F74B00">
              <w:rPr>
                <w:rFonts w:ascii="宋体" w:hAnsi="宋体"/>
                <w:kern w:val="0"/>
                <w:szCs w:val="21"/>
              </w:rPr>
              <w:t>5</w:t>
            </w:r>
            <w:r w:rsidRPr="00F74B00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904" w:type="dxa"/>
            <w:vAlign w:val="center"/>
          </w:tcPr>
          <w:p w:rsidR="00B32B98" w:rsidRPr="00F74B00" w:rsidRDefault="00F74B00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15分</w:t>
            </w:r>
          </w:p>
        </w:tc>
        <w:tc>
          <w:tcPr>
            <w:tcW w:w="904" w:type="dxa"/>
            <w:vAlign w:val="center"/>
          </w:tcPr>
          <w:p w:rsidR="00B32B98" w:rsidRPr="00F74B00" w:rsidRDefault="00B32B98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F10A9" w:rsidTr="009F714F">
        <w:trPr>
          <w:cantSplit/>
          <w:trHeight w:val="690"/>
          <w:jc w:val="center"/>
        </w:trPr>
        <w:tc>
          <w:tcPr>
            <w:tcW w:w="1403" w:type="dxa"/>
            <w:vAlign w:val="center"/>
          </w:tcPr>
          <w:p w:rsidR="004F10A9" w:rsidRPr="00F74B00" w:rsidRDefault="004F10A9" w:rsidP="00F74B00">
            <w:pPr>
              <w:pStyle w:val="a5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F74B00">
              <w:rPr>
                <w:rFonts w:cs="Times New Roman" w:hint="eastAsia"/>
                <w:sz w:val="21"/>
                <w:szCs w:val="21"/>
              </w:rPr>
              <w:t>总计</w:t>
            </w:r>
          </w:p>
        </w:tc>
        <w:tc>
          <w:tcPr>
            <w:tcW w:w="6149" w:type="dxa"/>
            <w:gridSpan w:val="3"/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04" w:type="dxa"/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100分</w:t>
            </w:r>
          </w:p>
        </w:tc>
        <w:tc>
          <w:tcPr>
            <w:tcW w:w="904" w:type="dxa"/>
            <w:vAlign w:val="center"/>
          </w:tcPr>
          <w:p w:rsidR="004F10A9" w:rsidRPr="00F74B00" w:rsidRDefault="004F10A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431429" w:rsidRDefault="00431429" w:rsidP="00143970"/>
    <w:sectPr w:rsidR="00431429" w:rsidSect="006766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16" w:rsidRDefault="00BD7316" w:rsidP="00582D25">
      <w:r>
        <w:separator/>
      </w:r>
    </w:p>
  </w:endnote>
  <w:endnote w:type="continuationSeparator" w:id="0">
    <w:p w:rsidR="00BD7316" w:rsidRDefault="00BD7316" w:rsidP="005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3C" w:rsidRDefault="00F45B3C" w:rsidP="00F45B3C">
    <w:pPr>
      <w:pStyle w:val="a4"/>
      <w:tabs>
        <w:tab w:val="left" w:pos="396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16" w:rsidRDefault="00BD7316" w:rsidP="00582D25">
      <w:r>
        <w:separator/>
      </w:r>
    </w:p>
  </w:footnote>
  <w:footnote w:type="continuationSeparator" w:id="0">
    <w:p w:rsidR="00BD7316" w:rsidRDefault="00BD7316" w:rsidP="0058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D25"/>
    <w:rsid w:val="00022B7A"/>
    <w:rsid w:val="00024CE3"/>
    <w:rsid w:val="0003597E"/>
    <w:rsid w:val="000910AD"/>
    <w:rsid w:val="00104ECD"/>
    <w:rsid w:val="00143970"/>
    <w:rsid w:val="001D4FFA"/>
    <w:rsid w:val="002456A5"/>
    <w:rsid w:val="00252916"/>
    <w:rsid w:val="003326F8"/>
    <w:rsid w:val="00343D34"/>
    <w:rsid w:val="004235EA"/>
    <w:rsid w:val="00431429"/>
    <w:rsid w:val="0044014F"/>
    <w:rsid w:val="0045386D"/>
    <w:rsid w:val="00487A3F"/>
    <w:rsid w:val="004D1BB1"/>
    <w:rsid w:val="004F10A9"/>
    <w:rsid w:val="00574936"/>
    <w:rsid w:val="00582D25"/>
    <w:rsid w:val="005D13DE"/>
    <w:rsid w:val="006766A7"/>
    <w:rsid w:val="007369F8"/>
    <w:rsid w:val="00746036"/>
    <w:rsid w:val="00752294"/>
    <w:rsid w:val="00797B68"/>
    <w:rsid w:val="0081494C"/>
    <w:rsid w:val="008E72F6"/>
    <w:rsid w:val="009C75BF"/>
    <w:rsid w:val="00A21D7A"/>
    <w:rsid w:val="00A9112A"/>
    <w:rsid w:val="00AA7D06"/>
    <w:rsid w:val="00B32B98"/>
    <w:rsid w:val="00B439E4"/>
    <w:rsid w:val="00B6216D"/>
    <w:rsid w:val="00BD7316"/>
    <w:rsid w:val="00C60FF7"/>
    <w:rsid w:val="00C726F1"/>
    <w:rsid w:val="00CD650D"/>
    <w:rsid w:val="00D179E4"/>
    <w:rsid w:val="00D21AB2"/>
    <w:rsid w:val="00DA4A33"/>
    <w:rsid w:val="00DD705A"/>
    <w:rsid w:val="00DE7D31"/>
    <w:rsid w:val="00EB2BF9"/>
    <w:rsid w:val="00EE1565"/>
    <w:rsid w:val="00F45B3C"/>
    <w:rsid w:val="00F74B00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D25"/>
    <w:rPr>
      <w:sz w:val="18"/>
      <w:szCs w:val="18"/>
    </w:rPr>
  </w:style>
  <w:style w:type="paragraph" w:styleId="a5">
    <w:name w:val="Normal (Web)"/>
    <w:basedOn w:val="a"/>
    <w:rsid w:val="00582D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北雪</cp:lastModifiedBy>
  <cp:revision>41</cp:revision>
  <dcterms:created xsi:type="dcterms:W3CDTF">2015-11-06T01:02:00Z</dcterms:created>
  <dcterms:modified xsi:type="dcterms:W3CDTF">2015-11-11T03:23:00Z</dcterms:modified>
</cp:coreProperties>
</file>