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BB30D" w14:textId="77777777" w:rsidR="00F2236B" w:rsidRDefault="00ED5E05">
      <w:pPr>
        <w:widowControl/>
        <w:jc w:val="left"/>
        <w:rPr>
          <w:rFonts w:ascii="仿宋" w:eastAsia="仿宋" w:hAnsi="仿宋" w:cs="Times New Roman"/>
          <w:sz w:val="28"/>
          <w:szCs w:val="28"/>
        </w:rPr>
      </w:pPr>
      <w:r>
        <w:rPr>
          <w:rFonts w:ascii="仿宋" w:eastAsia="仿宋" w:hAnsi="仿宋" w:cs="Times New Roman" w:hint="eastAsia"/>
          <w:sz w:val="32"/>
          <w:szCs w:val="32"/>
        </w:rPr>
        <w:t>附件</w:t>
      </w:r>
    </w:p>
    <w:p w14:paraId="0B00C4F4" w14:textId="77777777" w:rsidR="00F2236B" w:rsidRDefault="00F2236B">
      <w:pPr>
        <w:snapToGrid w:val="0"/>
        <w:spacing w:line="440" w:lineRule="exact"/>
        <w:rPr>
          <w:rFonts w:ascii="仿宋_GB2312" w:eastAsia="仿宋_GB2312" w:hAnsi="宋体" w:cs="Times New Roman"/>
          <w:sz w:val="28"/>
          <w:szCs w:val="28"/>
        </w:rPr>
      </w:pPr>
    </w:p>
    <w:p w14:paraId="37908634" w14:textId="77777777" w:rsidR="00F2236B" w:rsidRDefault="00F2236B">
      <w:pPr>
        <w:spacing w:line="440" w:lineRule="exact"/>
        <w:rPr>
          <w:rFonts w:ascii="仿宋_GB2312" w:eastAsia="仿宋_GB2312" w:hAnsi="宋体" w:cs="Times New Roman"/>
          <w:b/>
          <w:bCs/>
          <w:sz w:val="44"/>
          <w:szCs w:val="44"/>
        </w:rPr>
      </w:pPr>
    </w:p>
    <w:p w14:paraId="38F73842" w14:textId="77777777" w:rsidR="00F23FEE" w:rsidRDefault="00F23FEE" w:rsidP="00F23FEE">
      <w:pPr>
        <w:jc w:val="center"/>
        <w:rPr>
          <w:rFonts w:ascii="黑体" w:eastAsia="黑体" w:hAnsi="黑体"/>
          <w:sz w:val="44"/>
          <w:szCs w:val="44"/>
        </w:rPr>
      </w:pPr>
      <w:r>
        <w:rPr>
          <w:rFonts w:ascii="黑体" w:eastAsia="黑体" w:hAnsi="黑体" w:hint="eastAsia"/>
          <w:sz w:val="44"/>
          <w:szCs w:val="44"/>
        </w:rPr>
        <w:t>第二十四届</w:t>
      </w:r>
      <w:r w:rsidRPr="0027048B">
        <w:rPr>
          <w:rFonts w:ascii="黑体" w:eastAsia="黑体" w:hAnsi="黑体" w:hint="eastAsia"/>
          <w:sz w:val="44"/>
          <w:szCs w:val="44"/>
        </w:rPr>
        <w:t>辽宁省教师教育教学</w:t>
      </w:r>
    </w:p>
    <w:p w14:paraId="6C3087ED" w14:textId="121E8C40" w:rsidR="00F23FEE" w:rsidRDefault="00F23FEE" w:rsidP="00F23FEE">
      <w:pPr>
        <w:jc w:val="center"/>
        <w:rPr>
          <w:rFonts w:ascii="黑体" w:eastAsia="黑体" w:hAnsi="黑体"/>
          <w:sz w:val="44"/>
          <w:szCs w:val="44"/>
        </w:rPr>
      </w:pPr>
      <w:r w:rsidRPr="0027048B">
        <w:rPr>
          <w:rFonts w:ascii="黑体" w:eastAsia="黑体" w:hAnsi="黑体" w:hint="eastAsia"/>
          <w:sz w:val="44"/>
          <w:szCs w:val="44"/>
        </w:rPr>
        <w:t>信息化交流活动</w:t>
      </w:r>
    </w:p>
    <w:p w14:paraId="4F08C5DF" w14:textId="1CDB897F" w:rsidR="00F2236B" w:rsidRDefault="00F2236B">
      <w:pPr>
        <w:spacing w:line="480" w:lineRule="auto"/>
        <w:jc w:val="center"/>
        <w:rPr>
          <w:rFonts w:ascii="黑体" w:eastAsia="黑体" w:hAnsi="黑体" w:cs="Times New Roman"/>
          <w:bCs/>
          <w:sz w:val="44"/>
          <w:szCs w:val="44"/>
        </w:rPr>
      </w:pPr>
    </w:p>
    <w:p w14:paraId="1E9BEA4F" w14:textId="77777777" w:rsidR="00F2236B" w:rsidRDefault="00F2236B">
      <w:pPr>
        <w:spacing w:line="480" w:lineRule="auto"/>
        <w:jc w:val="center"/>
        <w:rPr>
          <w:rFonts w:ascii="黑体" w:eastAsia="黑体" w:hAnsi="黑体" w:cs="Times New Roman"/>
          <w:bCs/>
          <w:sz w:val="44"/>
          <w:szCs w:val="44"/>
        </w:rPr>
      </w:pPr>
    </w:p>
    <w:p w14:paraId="5E789A8F" w14:textId="77777777" w:rsidR="00F2236B" w:rsidRDefault="00ED5E05">
      <w:pPr>
        <w:spacing w:line="480" w:lineRule="auto"/>
        <w:jc w:val="center"/>
        <w:rPr>
          <w:rFonts w:ascii="黑体" w:eastAsia="黑体" w:hAnsi="黑体" w:cs="Times New Roman"/>
          <w:bCs/>
          <w:sz w:val="144"/>
          <w:szCs w:val="144"/>
        </w:rPr>
      </w:pPr>
      <w:r>
        <w:rPr>
          <w:rFonts w:ascii="黑体" w:eastAsia="黑体" w:hAnsi="黑体" w:cs="Times New Roman" w:hint="eastAsia"/>
          <w:bCs/>
          <w:sz w:val="144"/>
          <w:szCs w:val="144"/>
        </w:rPr>
        <w:t>指  南</w:t>
      </w:r>
    </w:p>
    <w:p w14:paraId="53CE5330" w14:textId="77777777" w:rsidR="00F2236B" w:rsidRDefault="00F2236B">
      <w:pPr>
        <w:spacing w:line="480" w:lineRule="auto"/>
        <w:jc w:val="center"/>
        <w:rPr>
          <w:rFonts w:ascii="仿宋_GB2312" w:eastAsia="仿宋_GB2312" w:hAnsi="宋体" w:cs="Times New Roman"/>
          <w:b/>
          <w:bCs/>
          <w:sz w:val="84"/>
          <w:szCs w:val="84"/>
        </w:rPr>
      </w:pPr>
    </w:p>
    <w:p w14:paraId="2D5A4037" w14:textId="77777777" w:rsidR="00F2236B" w:rsidRDefault="00F2236B">
      <w:pPr>
        <w:spacing w:line="480" w:lineRule="auto"/>
        <w:jc w:val="center"/>
        <w:rPr>
          <w:rFonts w:ascii="仿宋_GB2312" w:eastAsia="仿宋_GB2312" w:hAnsi="宋体" w:cs="Times New Roman"/>
          <w:sz w:val="84"/>
          <w:szCs w:val="84"/>
        </w:rPr>
      </w:pPr>
    </w:p>
    <w:p w14:paraId="7A5E4768" w14:textId="77777777" w:rsidR="00F2236B" w:rsidRDefault="00F2236B">
      <w:pPr>
        <w:spacing w:line="440" w:lineRule="exact"/>
        <w:rPr>
          <w:rFonts w:ascii="仿宋_GB2312" w:eastAsia="仿宋_GB2312" w:hAnsi="宋体" w:cs="Times New Roman"/>
          <w:sz w:val="44"/>
          <w:szCs w:val="44"/>
        </w:rPr>
      </w:pPr>
    </w:p>
    <w:p w14:paraId="0DE66149" w14:textId="77777777" w:rsidR="00F2236B" w:rsidRDefault="00F2236B">
      <w:pPr>
        <w:spacing w:line="440" w:lineRule="exact"/>
        <w:rPr>
          <w:rFonts w:ascii="仿宋_GB2312" w:eastAsia="仿宋_GB2312" w:hAnsi="宋体" w:cs="Times New Roman"/>
          <w:sz w:val="28"/>
          <w:szCs w:val="28"/>
        </w:rPr>
      </w:pPr>
    </w:p>
    <w:p w14:paraId="5A2EF4C6" w14:textId="77777777" w:rsidR="00F2236B" w:rsidRDefault="00F2236B">
      <w:pPr>
        <w:spacing w:line="440" w:lineRule="exact"/>
        <w:rPr>
          <w:rFonts w:ascii="仿宋_GB2312" w:eastAsia="仿宋_GB2312" w:hAnsi="Times New Roman" w:cs="Times New Roman"/>
          <w:sz w:val="28"/>
          <w:szCs w:val="28"/>
        </w:rPr>
      </w:pPr>
    </w:p>
    <w:p w14:paraId="5671462A" w14:textId="77777777" w:rsidR="00F2236B" w:rsidRDefault="00F2236B">
      <w:pPr>
        <w:spacing w:line="440" w:lineRule="exact"/>
        <w:ind w:firstLine="643"/>
        <w:rPr>
          <w:rFonts w:ascii="仿宋_GB2312" w:eastAsia="仿宋_GB2312" w:hAnsi="Times New Roman" w:cs="Times New Roman"/>
          <w:b/>
          <w:sz w:val="28"/>
          <w:szCs w:val="28"/>
        </w:rPr>
      </w:pPr>
    </w:p>
    <w:p w14:paraId="529DAB39" w14:textId="77777777" w:rsidR="00F2236B" w:rsidRDefault="00F2236B">
      <w:pPr>
        <w:spacing w:line="440" w:lineRule="exact"/>
        <w:ind w:firstLine="643"/>
        <w:rPr>
          <w:rFonts w:ascii="仿宋_GB2312" w:eastAsia="仿宋_GB2312" w:hAnsi="Times New Roman" w:cs="Times New Roman"/>
          <w:b/>
          <w:sz w:val="28"/>
          <w:szCs w:val="28"/>
        </w:rPr>
      </w:pPr>
    </w:p>
    <w:p w14:paraId="05BE8E1D" w14:textId="77777777" w:rsidR="00F2236B" w:rsidRDefault="00F2236B">
      <w:pPr>
        <w:spacing w:line="440" w:lineRule="exact"/>
        <w:ind w:firstLine="643"/>
        <w:rPr>
          <w:rFonts w:ascii="仿宋_GB2312" w:eastAsia="仿宋_GB2312" w:hAnsi="Times New Roman" w:cs="Times New Roman"/>
          <w:b/>
          <w:sz w:val="28"/>
          <w:szCs w:val="28"/>
        </w:rPr>
      </w:pPr>
    </w:p>
    <w:p w14:paraId="7A5EB14B" w14:textId="77777777" w:rsidR="00F2236B" w:rsidRDefault="00F2236B">
      <w:pPr>
        <w:spacing w:line="440" w:lineRule="exact"/>
        <w:ind w:firstLine="643"/>
        <w:rPr>
          <w:rFonts w:ascii="仿宋_GB2312" w:eastAsia="仿宋_GB2312" w:hAnsi="Times New Roman" w:cs="Times New Roman"/>
          <w:b/>
          <w:sz w:val="28"/>
          <w:szCs w:val="28"/>
        </w:rPr>
      </w:pPr>
    </w:p>
    <w:p w14:paraId="1DC48462" w14:textId="77777777" w:rsidR="00F2236B" w:rsidRDefault="00F2236B">
      <w:pPr>
        <w:spacing w:line="440" w:lineRule="exact"/>
        <w:ind w:firstLine="643"/>
        <w:rPr>
          <w:rFonts w:ascii="仿宋_GB2312" w:eastAsia="仿宋_GB2312" w:hAnsi="Times New Roman" w:cs="Times New Roman"/>
          <w:b/>
          <w:sz w:val="28"/>
          <w:szCs w:val="28"/>
        </w:rPr>
      </w:pPr>
    </w:p>
    <w:p w14:paraId="17175A14" w14:textId="77777777" w:rsidR="00F2236B" w:rsidRDefault="00F2236B">
      <w:pPr>
        <w:spacing w:line="440" w:lineRule="exact"/>
        <w:ind w:firstLine="643"/>
        <w:rPr>
          <w:rFonts w:ascii="仿宋_GB2312" w:eastAsia="仿宋_GB2312" w:hAnsi="Times New Roman" w:cs="Times New Roman"/>
          <w:b/>
          <w:sz w:val="28"/>
          <w:szCs w:val="28"/>
        </w:rPr>
      </w:pPr>
    </w:p>
    <w:p w14:paraId="75E766C3" w14:textId="77777777" w:rsidR="00F2236B" w:rsidRDefault="00F2236B">
      <w:pPr>
        <w:spacing w:line="440" w:lineRule="exact"/>
        <w:ind w:firstLine="643"/>
        <w:rPr>
          <w:rFonts w:ascii="仿宋_GB2312" w:eastAsia="仿宋_GB2312" w:hAnsi="Times New Roman" w:cs="Times New Roman"/>
          <w:b/>
          <w:sz w:val="28"/>
          <w:szCs w:val="28"/>
        </w:rPr>
      </w:pPr>
    </w:p>
    <w:p w14:paraId="495E3B34" w14:textId="77777777" w:rsidR="00F2236B" w:rsidRDefault="00ED5E05">
      <w:pPr>
        <w:spacing w:line="440" w:lineRule="exact"/>
        <w:ind w:firstLine="643"/>
        <w:rPr>
          <w:rFonts w:ascii="仿宋_GB2312" w:eastAsia="仿宋_GB2312" w:hAnsi="Times New Roman" w:cs="Times New Roman"/>
          <w:b/>
          <w:sz w:val="28"/>
          <w:szCs w:val="28"/>
        </w:rPr>
      </w:pPr>
      <w:r>
        <w:rPr>
          <w:noProof/>
        </w:rPr>
        <mc:AlternateContent>
          <mc:Choice Requires="wps">
            <w:drawing>
              <wp:anchor distT="0" distB="0" distL="114300" distR="114300" simplePos="0" relativeHeight="251659264" behindDoc="0" locked="0" layoutInCell="1" allowOverlap="1" wp14:anchorId="1769244B" wp14:editId="37A21907">
                <wp:simplePos x="0" y="0"/>
                <wp:positionH relativeFrom="column">
                  <wp:posOffset>38100</wp:posOffset>
                </wp:positionH>
                <wp:positionV relativeFrom="page">
                  <wp:posOffset>8244840</wp:posOffset>
                </wp:positionV>
                <wp:extent cx="5143500" cy="792480"/>
                <wp:effectExtent l="0" t="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92480"/>
                        </a:xfrm>
                        <a:prstGeom prst="rect">
                          <a:avLst/>
                        </a:prstGeom>
                        <a:noFill/>
                        <a:ln>
                          <a:noFill/>
                        </a:ln>
                        <a:effectLst/>
                      </wps:spPr>
                      <wps:txbx>
                        <w:txbxContent>
                          <w:p w14:paraId="77593323" w14:textId="77777777" w:rsidR="00F2236B" w:rsidRDefault="00ED5E05">
                            <w:pPr>
                              <w:jc w:val="center"/>
                              <w:rPr>
                                <w:rFonts w:ascii="方正小标宋简体" w:eastAsia="方正小标宋简体" w:hAnsi="宋体"/>
                                <w:bCs/>
                                <w:color w:val="000000"/>
                                <w:sz w:val="32"/>
                              </w:rPr>
                            </w:pPr>
                            <w:r>
                              <w:rPr>
                                <w:rFonts w:ascii="方正小标宋简体" w:eastAsia="方正小标宋简体" w:hAnsi="宋体" w:hint="eastAsia"/>
                                <w:bCs/>
                                <w:color w:val="000000"/>
                                <w:sz w:val="32"/>
                              </w:rPr>
                              <w:t>辽宁省教师教育教学信息化交流活动</w:t>
                            </w:r>
                          </w:p>
                          <w:p w14:paraId="340BCAB7" w14:textId="77777777" w:rsidR="00F2236B" w:rsidRDefault="00ED5E05">
                            <w:pPr>
                              <w:jc w:val="center"/>
                              <w:rPr>
                                <w:rFonts w:ascii="方正小标宋简体" w:eastAsia="方正小标宋简体" w:hAnsi="宋体"/>
                                <w:bCs/>
                                <w:color w:val="000000"/>
                                <w:sz w:val="32"/>
                              </w:rPr>
                            </w:pPr>
                            <w:r>
                              <w:rPr>
                                <w:rFonts w:ascii="方正小标宋简体" w:eastAsia="方正小标宋简体" w:hAnsi="宋体" w:hint="eastAsia"/>
                                <w:bCs/>
                                <w:color w:val="000000"/>
                                <w:sz w:val="32"/>
                              </w:rPr>
                              <w:t>组织委员会编</w:t>
                            </w:r>
                          </w:p>
                          <w:p w14:paraId="436C91D7" w14:textId="77777777" w:rsidR="00F2236B" w:rsidRDefault="00ED5E05">
                            <w:pPr>
                              <w:jc w:val="center"/>
                              <w:rPr>
                                <w:rFonts w:ascii="黑体" w:eastAsia="黑体" w:hAnsi="黑体"/>
                                <w:bCs/>
                                <w:color w:val="000000"/>
                                <w:sz w:val="36"/>
                                <w:szCs w:val="36"/>
                              </w:rPr>
                            </w:pPr>
                            <w:r>
                              <w:rPr>
                                <w:rFonts w:ascii="黑体" w:eastAsia="黑体" w:hAnsi="黑体" w:hint="eastAsia"/>
                                <w:bCs/>
                                <w:color w:val="000000"/>
                                <w:sz w:val="36"/>
                                <w:szCs w:val="36"/>
                              </w:rPr>
                              <w:t>活动组委会</w:t>
                            </w:r>
                          </w:p>
                          <w:p w14:paraId="3723CA42" w14:textId="77777777" w:rsidR="00F2236B" w:rsidRDefault="00ED5E05">
                            <w:pPr>
                              <w:jc w:val="center"/>
                              <w:rPr>
                                <w:rFonts w:ascii="黑体" w:eastAsia="黑体" w:hAnsi="黑体"/>
                                <w:bCs/>
                                <w:color w:val="000000"/>
                                <w:sz w:val="36"/>
                                <w:szCs w:val="36"/>
                              </w:rPr>
                            </w:pPr>
                            <w:r>
                              <w:rPr>
                                <w:rFonts w:ascii="黑体" w:eastAsia="黑体" w:hAnsi="黑体" w:hint="eastAsia"/>
                                <w:bCs/>
                                <w:color w:val="000000"/>
                                <w:sz w:val="36"/>
                                <w:szCs w:val="36"/>
                              </w:rPr>
                              <w:t>2020年7月</w:t>
                            </w:r>
                          </w:p>
                        </w:txbxContent>
                      </wps:txbx>
                      <wps:bodyPr rot="0" vert="horz" wrap="square" lIns="91440" tIns="45720" rIns="91440" bIns="45720" anchor="t" anchorCtr="0" upright="1">
                        <a:noAutofit/>
                      </wps:bodyPr>
                    </wps:wsp>
                  </a:graphicData>
                </a:graphic>
              </wp:anchor>
            </w:drawing>
          </mc:Choice>
          <mc:Fallback>
            <w:pict>
              <v:shapetype w14:anchorId="1769244B" id="_x0000_t202" coordsize="21600,21600" o:spt="202" path="m,l,21600r21600,l21600,xe">
                <v:stroke joinstyle="miter"/>
                <v:path gradientshapeok="t" o:connecttype="rect"/>
              </v:shapetype>
              <v:shape id="Text Box 25" o:spid="_x0000_s1026" type="#_x0000_t202" style="position:absolute;left:0;text-align:left;margin-left:3pt;margin-top:649.2pt;width:405pt;height:62.4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" filled="f" stroked="f">
                <v:textbox>
                  <w:txbxContent>
                    <w:p w14:paraId="77593323" w14:textId="77777777" w:rsidR="00F2236B" w:rsidRDefault="00ED5E05">
                      <w:pPr>
                        <w:jc w:val="center"/>
                        <w:rPr>
                          <w:rFonts w:ascii="方正小标宋简体" w:eastAsia="方正小标宋简体" w:hAnsi="宋体"/>
                          <w:bCs/>
                          <w:color w:val="000000"/>
                          <w:sz w:val="32"/>
                        </w:rPr>
                      </w:pPr>
                      <w:r>
                        <w:rPr>
                          <w:rFonts w:ascii="方正小标宋简体" w:eastAsia="方正小标宋简体" w:hAnsi="宋体" w:hint="eastAsia"/>
                          <w:bCs/>
                          <w:color w:val="000000"/>
                          <w:sz w:val="32"/>
                        </w:rPr>
                        <w:t>辽宁省</w:t>
                      </w:r>
                      <w:r>
                        <w:rPr>
                          <w:rFonts w:ascii="方正小标宋简体" w:eastAsia="方正小标宋简体" w:hAnsi="宋体" w:hint="eastAsia"/>
                          <w:bCs/>
                          <w:color w:val="000000"/>
                          <w:sz w:val="32"/>
                        </w:rPr>
                        <w:t>教师教育教学信息化交流活动</w:t>
                      </w:r>
                    </w:p>
                    <w:p w14:paraId="340BCAB7" w14:textId="77777777" w:rsidR="00F2236B" w:rsidRDefault="00ED5E05">
                      <w:pPr>
                        <w:jc w:val="center"/>
                        <w:rPr>
                          <w:rFonts w:ascii="方正小标宋简体" w:eastAsia="方正小标宋简体" w:hAnsi="宋体"/>
                          <w:bCs/>
                          <w:color w:val="000000"/>
                          <w:sz w:val="32"/>
                        </w:rPr>
                      </w:pPr>
                      <w:r>
                        <w:rPr>
                          <w:rFonts w:ascii="方正小标宋简体" w:eastAsia="方正小标宋简体" w:hAnsi="宋体" w:hint="eastAsia"/>
                          <w:bCs/>
                          <w:color w:val="000000"/>
                          <w:sz w:val="32"/>
                        </w:rPr>
                        <w:t>组织委员会编</w:t>
                      </w:r>
                    </w:p>
                    <w:p w14:paraId="436C91D7" w14:textId="77777777" w:rsidR="00F2236B" w:rsidRDefault="00ED5E05">
                      <w:pPr>
                        <w:jc w:val="center"/>
                        <w:rPr>
                          <w:rFonts w:ascii="黑体" w:eastAsia="黑体" w:hAnsi="黑体"/>
                          <w:bCs/>
                          <w:color w:val="000000"/>
                          <w:sz w:val="36"/>
                          <w:szCs w:val="36"/>
                        </w:rPr>
                      </w:pPr>
                      <w:r>
                        <w:rPr>
                          <w:rFonts w:ascii="黑体" w:eastAsia="黑体" w:hAnsi="黑体" w:hint="eastAsia"/>
                          <w:bCs/>
                          <w:color w:val="000000"/>
                          <w:sz w:val="36"/>
                          <w:szCs w:val="36"/>
                        </w:rPr>
                        <w:t>活动</w:t>
                      </w:r>
                      <w:r>
                        <w:rPr>
                          <w:rFonts w:ascii="黑体" w:eastAsia="黑体" w:hAnsi="黑体" w:hint="eastAsia"/>
                          <w:bCs/>
                          <w:color w:val="000000"/>
                          <w:sz w:val="36"/>
                          <w:szCs w:val="36"/>
                        </w:rPr>
                        <w:t>组委会</w:t>
                      </w:r>
                    </w:p>
                    <w:p w14:paraId="3723CA42" w14:textId="77777777" w:rsidR="00F2236B" w:rsidRDefault="00ED5E05">
                      <w:pPr>
                        <w:jc w:val="center"/>
                        <w:rPr>
                          <w:rFonts w:ascii="黑体" w:eastAsia="黑体" w:hAnsi="黑体"/>
                          <w:bCs/>
                          <w:color w:val="000000"/>
                          <w:sz w:val="36"/>
                          <w:szCs w:val="36"/>
                        </w:rPr>
                      </w:pPr>
                      <w:r>
                        <w:rPr>
                          <w:rFonts w:ascii="黑体" w:eastAsia="黑体" w:hAnsi="黑体" w:hint="eastAsia"/>
                          <w:bCs/>
                          <w:color w:val="000000"/>
                          <w:sz w:val="36"/>
                          <w:szCs w:val="36"/>
                        </w:rPr>
                        <w:t>2020</w:t>
                      </w:r>
                      <w:r>
                        <w:rPr>
                          <w:rFonts w:ascii="黑体" w:eastAsia="黑体" w:hAnsi="黑体" w:hint="eastAsia"/>
                          <w:bCs/>
                          <w:color w:val="000000"/>
                          <w:sz w:val="36"/>
                          <w:szCs w:val="36"/>
                        </w:rPr>
                        <w:t>年</w:t>
                      </w:r>
                      <w:r>
                        <w:rPr>
                          <w:rFonts w:ascii="黑体" w:eastAsia="黑体" w:hAnsi="黑体" w:hint="eastAsia"/>
                          <w:bCs/>
                          <w:color w:val="000000"/>
                          <w:sz w:val="36"/>
                          <w:szCs w:val="36"/>
                        </w:rPr>
                        <w:t>7</w:t>
                      </w:r>
                      <w:r>
                        <w:rPr>
                          <w:rFonts w:ascii="黑体" w:eastAsia="黑体" w:hAnsi="黑体" w:hint="eastAsia"/>
                          <w:bCs/>
                          <w:color w:val="000000"/>
                          <w:sz w:val="36"/>
                          <w:szCs w:val="36"/>
                        </w:rPr>
                        <w:t>月</w:t>
                      </w:r>
                    </w:p>
                  </w:txbxContent>
                </v:textbox>
                <w10:wrap anchory="page"/>
              </v:shape>
            </w:pict>
          </mc:Fallback>
        </mc:AlternateContent>
      </w:r>
    </w:p>
    <w:p w14:paraId="3F12172D" w14:textId="77777777" w:rsidR="00F2236B" w:rsidRDefault="00F2236B">
      <w:pPr>
        <w:spacing w:line="440" w:lineRule="exact"/>
        <w:ind w:firstLine="643"/>
        <w:rPr>
          <w:rFonts w:ascii="仿宋_GB2312" w:eastAsia="仿宋_GB2312" w:hAnsi="Times New Roman" w:cs="Times New Roman"/>
          <w:b/>
          <w:sz w:val="28"/>
          <w:szCs w:val="28"/>
        </w:rPr>
      </w:pPr>
    </w:p>
    <w:p w14:paraId="340FF8A8" w14:textId="77777777" w:rsidR="00F2236B" w:rsidRDefault="00F2236B">
      <w:pPr>
        <w:spacing w:line="440" w:lineRule="exact"/>
        <w:ind w:firstLine="643"/>
        <w:rPr>
          <w:rFonts w:ascii="仿宋_GB2312" w:eastAsia="仿宋_GB2312" w:hAnsi="Times New Roman" w:cs="Times New Roman"/>
          <w:b/>
          <w:sz w:val="28"/>
          <w:szCs w:val="28"/>
        </w:rPr>
      </w:pPr>
    </w:p>
    <w:p w14:paraId="63C320AB" w14:textId="77777777" w:rsidR="00F2236B" w:rsidRDefault="00F2236B">
      <w:pPr>
        <w:spacing w:line="440" w:lineRule="exact"/>
        <w:ind w:firstLine="643"/>
        <w:rPr>
          <w:rFonts w:ascii="仿宋_GB2312" w:eastAsia="仿宋_GB2312" w:hAnsi="Times New Roman" w:cs="Times New Roman"/>
          <w:b/>
          <w:sz w:val="28"/>
          <w:szCs w:val="28"/>
        </w:rPr>
      </w:pPr>
    </w:p>
    <w:p w14:paraId="4FC91F94" w14:textId="77777777" w:rsidR="00F2236B" w:rsidRDefault="00F2236B">
      <w:pPr>
        <w:spacing w:line="440" w:lineRule="exact"/>
        <w:ind w:firstLine="643"/>
        <w:rPr>
          <w:rFonts w:ascii="仿宋_GB2312" w:eastAsia="仿宋_GB2312" w:hAnsi="Times New Roman" w:cs="Times New Roman"/>
          <w:b/>
          <w:sz w:val="28"/>
          <w:szCs w:val="28"/>
        </w:rPr>
      </w:pPr>
    </w:p>
    <w:p w14:paraId="71CD5A56" w14:textId="77777777" w:rsidR="00F2236B" w:rsidRDefault="00F2236B">
      <w:pPr>
        <w:spacing w:line="440" w:lineRule="exact"/>
        <w:ind w:firstLine="643"/>
        <w:rPr>
          <w:rFonts w:ascii="仿宋_GB2312" w:eastAsia="仿宋_GB2312" w:hAnsi="Times New Roman" w:cs="Times New Roman"/>
          <w:b/>
          <w:sz w:val="28"/>
          <w:szCs w:val="28"/>
        </w:rPr>
      </w:pPr>
    </w:p>
    <w:p w14:paraId="6E0F92D2" w14:textId="77777777" w:rsidR="00F2236B" w:rsidRDefault="00F2236B">
      <w:pPr>
        <w:spacing w:line="440" w:lineRule="exact"/>
        <w:ind w:firstLine="643"/>
        <w:rPr>
          <w:rFonts w:ascii="仿宋_GB2312" w:eastAsia="仿宋_GB2312" w:hAnsi="Times New Roman" w:cs="Times New Roman"/>
          <w:b/>
          <w:sz w:val="28"/>
          <w:szCs w:val="28"/>
        </w:rPr>
      </w:pPr>
    </w:p>
    <w:p w14:paraId="66806C9C" w14:textId="77777777" w:rsidR="00F2236B" w:rsidRDefault="00ED5E05">
      <w:pPr>
        <w:jc w:val="center"/>
        <w:rPr>
          <w:rFonts w:ascii="黑体" w:eastAsia="黑体" w:hAnsi="黑体" w:cs="Times New Roman"/>
          <w:sz w:val="44"/>
          <w:szCs w:val="44"/>
        </w:rPr>
      </w:pPr>
      <w:bookmarkStart w:id="0" w:name="_Toc94346054"/>
      <w:bookmarkStart w:id="1" w:name="_Toc101167274"/>
      <w:r>
        <w:rPr>
          <w:rFonts w:ascii="黑体" w:eastAsia="黑体" w:hAnsi="黑体" w:cs="Times New Roman" w:hint="eastAsia"/>
          <w:sz w:val="44"/>
          <w:szCs w:val="44"/>
        </w:rPr>
        <w:t>目   录</w:t>
      </w:r>
    </w:p>
    <w:p w14:paraId="67D39348" w14:textId="77777777" w:rsidR="00F2236B" w:rsidRDefault="00F2236B">
      <w:pPr>
        <w:ind w:firstLine="420"/>
        <w:rPr>
          <w:rFonts w:ascii="仿宋_GB2312" w:eastAsia="仿宋_GB2312" w:hAnsi="Times New Roman" w:cs="Times New Roman"/>
          <w:b/>
          <w:sz w:val="32"/>
          <w:szCs w:val="32"/>
        </w:rPr>
      </w:pPr>
    </w:p>
    <w:p w14:paraId="3AC61F9A" w14:textId="77777777" w:rsidR="00F2236B" w:rsidRDefault="00ED5E05">
      <w:pPr>
        <w:ind w:firstLine="420"/>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一、参加人员范围</w:t>
      </w:r>
    </w:p>
    <w:p w14:paraId="5DB726BE" w14:textId="77777777" w:rsidR="00F2236B" w:rsidRDefault="00ED5E05">
      <w:pPr>
        <w:ind w:firstLine="420"/>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二、项目设置及相关要求</w:t>
      </w:r>
    </w:p>
    <w:p w14:paraId="56563205" w14:textId="77777777" w:rsidR="00F2236B" w:rsidRDefault="00ED5E05">
      <w:pPr>
        <w:ind w:left="420" w:firstLine="42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（一）项目设置</w:t>
      </w:r>
    </w:p>
    <w:p w14:paraId="43C9D257" w14:textId="77777777" w:rsidR="00F2236B" w:rsidRDefault="00ED5E05">
      <w:pPr>
        <w:ind w:left="420" w:firstLine="42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（二）项目说明及要求</w:t>
      </w:r>
    </w:p>
    <w:p w14:paraId="30973C5B" w14:textId="77777777" w:rsidR="00F2236B" w:rsidRDefault="00ED5E05">
      <w:pPr>
        <w:ind w:left="420" w:firstLine="42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（三）参考指标</w:t>
      </w:r>
    </w:p>
    <w:p w14:paraId="34F3465A" w14:textId="77777777" w:rsidR="00F2236B" w:rsidRDefault="00ED5E05">
      <w:pPr>
        <w:ind w:left="420" w:firstLine="42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（四）作品资格审定</w:t>
      </w:r>
    </w:p>
    <w:p w14:paraId="73DEB59F" w14:textId="77777777" w:rsidR="00F2236B" w:rsidRDefault="00ED5E05">
      <w:pPr>
        <w:ind w:firstLine="420"/>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三、参加办法</w:t>
      </w:r>
    </w:p>
    <w:p w14:paraId="41EA872D" w14:textId="77777777" w:rsidR="00F2236B" w:rsidRDefault="00ED5E05">
      <w:pPr>
        <w:ind w:firstLine="420"/>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四、报送时间、方式</w:t>
      </w:r>
    </w:p>
    <w:p w14:paraId="5D50B146" w14:textId="77777777" w:rsidR="00F2236B" w:rsidRDefault="00ED5E05">
      <w:pPr>
        <w:ind w:firstLine="420"/>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五、作品评选</w:t>
      </w:r>
    </w:p>
    <w:p w14:paraId="7BADA1CB" w14:textId="77777777" w:rsidR="00F2236B" w:rsidRDefault="00ED5E05">
      <w:pPr>
        <w:ind w:firstLine="420"/>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六、组织工作</w:t>
      </w:r>
    </w:p>
    <w:p w14:paraId="4F24E101" w14:textId="77777777" w:rsidR="00F2236B" w:rsidRDefault="00ED5E05">
      <w:pPr>
        <w:ind w:left="420" w:firstLine="42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（一）组织领导</w:t>
      </w:r>
    </w:p>
    <w:p w14:paraId="54D8D1BB" w14:textId="77777777" w:rsidR="00F2236B" w:rsidRDefault="00ED5E05">
      <w:pPr>
        <w:ind w:left="420" w:firstLine="42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（二）联系方式</w:t>
      </w:r>
    </w:p>
    <w:p w14:paraId="1CF2E221" w14:textId="77777777" w:rsidR="00F2236B" w:rsidRDefault="00ED5E05">
      <w:pPr>
        <w:ind w:left="420" w:firstLine="420"/>
        <w:rPr>
          <w:rFonts w:ascii="仿宋_GB2312" w:eastAsia="仿宋_GB2312" w:hAnsi="Times New Roman" w:cs="Times New Roman"/>
          <w:sz w:val="32"/>
          <w:szCs w:val="32"/>
        </w:rPr>
      </w:pPr>
      <w:r>
        <w:rPr>
          <w:rFonts w:ascii="仿宋_GB2312" w:eastAsia="仿宋_GB2312" w:hAnsi="Times New Roman" w:cs="Times New Roman" w:hint="eastAsia"/>
          <w:sz w:val="32"/>
          <w:szCs w:val="32"/>
        </w:rPr>
        <w:br w:type="page"/>
      </w:r>
    </w:p>
    <w:p w14:paraId="2CD9D4BF" w14:textId="77777777" w:rsidR="00F2236B" w:rsidRDefault="00ED5E05">
      <w:pPr>
        <w:spacing w:line="500" w:lineRule="exact"/>
        <w:ind w:firstLineChars="196" w:firstLine="627"/>
        <w:rPr>
          <w:rFonts w:ascii="黑体" w:eastAsia="黑体" w:hAnsi="黑体" w:cs="Times New Roman"/>
          <w:sz w:val="32"/>
          <w:szCs w:val="32"/>
        </w:rPr>
      </w:pPr>
      <w:r>
        <w:rPr>
          <w:rFonts w:ascii="黑体" w:eastAsia="黑体" w:hAnsi="黑体" w:cs="Times New Roman" w:hint="eastAsia"/>
          <w:sz w:val="32"/>
          <w:szCs w:val="32"/>
        </w:rPr>
        <w:lastRenderedPageBreak/>
        <w:t>一、参</w:t>
      </w:r>
      <w:r>
        <w:rPr>
          <w:rFonts w:ascii="黑体" w:eastAsia="黑体" w:hAnsi="黑体" w:cs="Times New Roman"/>
          <w:sz w:val="32"/>
          <w:szCs w:val="32"/>
        </w:rPr>
        <w:t>加</w:t>
      </w:r>
      <w:r>
        <w:rPr>
          <w:rFonts w:ascii="黑体" w:eastAsia="黑体" w:hAnsi="黑体" w:cs="Times New Roman" w:hint="eastAsia"/>
          <w:sz w:val="32"/>
          <w:szCs w:val="32"/>
        </w:rPr>
        <w:t>人员范围</w:t>
      </w:r>
      <w:bookmarkEnd w:id="0"/>
      <w:bookmarkEnd w:id="1"/>
    </w:p>
    <w:p w14:paraId="2319DDDC" w14:textId="77777777" w:rsidR="005D30E8" w:rsidRPr="0027048B" w:rsidRDefault="005D30E8" w:rsidP="005D30E8">
      <w:pPr>
        <w:ind w:firstLineChars="200" w:firstLine="640"/>
        <w:rPr>
          <w:rFonts w:ascii="仿宋" w:eastAsia="仿宋" w:hAnsi="仿宋"/>
          <w:sz w:val="32"/>
          <w:szCs w:val="32"/>
        </w:rPr>
      </w:pPr>
      <w:bookmarkStart w:id="2" w:name="_Toc101167276"/>
      <w:r w:rsidRPr="0027048B">
        <w:rPr>
          <w:rFonts w:ascii="仿宋" w:eastAsia="仿宋" w:hAnsi="仿宋" w:hint="eastAsia"/>
          <w:sz w:val="32"/>
          <w:szCs w:val="32"/>
        </w:rPr>
        <w:t>各级各类学校</w:t>
      </w:r>
      <w:r>
        <w:rPr>
          <w:rFonts w:ascii="仿宋" w:eastAsia="仿宋" w:hAnsi="仿宋" w:hint="eastAsia"/>
          <w:sz w:val="32"/>
          <w:szCs w:val="32"/>
        </w:rPr>
        <w:t>及</w:t>
      </w:r>
      <w:r w:rsidRPr="00CA2B5F">
        <w:rPr>
          <w:rFonts w:ascii="仿宋" w:eastAsia="仿宋" w:hAnsi="仿宋" w:hint="eastAsia"/>
          <w:sz w:val="32"/>
          <w:szCs w:val="32"/>
        </w:rPr>
        <w:t>教育机构的教师、教育技术工作者</w:t>
      </w:r>
      <w:r w:rsidRPr="0027048B">
        <w:rPr>
          <w:rFonts w:ascii="仿宋" w:eastAsia="仿宋" w:hAnsi="仿宋" w:hint="eastAsia"/>
          <w:sz w:val="32"/>
          <w:szCs w:val="32"/>
        </w:rPr>
        <w:t>。</w:t>
      </w:r>
    </w:p>
    <w:p w14:paraId="520D3541" w14:textId="77777777" w:rsidR="00F2236B" w:rsidRDefault="00ED5E05">
      <w:pPr>
        <w:spacing w:line="500" w:lineRule="exact"/>
        <w:ind w:firstLineChars="196" w:firstLine="627"/>
        <w:rPr>
          <w:rFonts w:ascii="黑体" w:eastAsia="黑体" w:hAnsi="黑体" w:cs="Times New Roman"/>
          <w:sz w:val="32"/>
          <w:szCs w:val="32"/>
        </w:rPr>
      </w:pPr>
      <w:r>
        <w:rPr>
          <w:rFonts w:ascii="黑体" w:eastAsia="黑体" w:hAnsi="黑体" w:cs="Times New Roman" w:hint="eastAsia"/>
          <w:sz w:val="32"/>
          <w:szCs w:val="32"/>
        </w:rPr>
        <w:t>二、</w:t>
      </w:r>
      <w:bookmarkStart w:id="3" w:name="_Toc101167278"/>
      <w:bookmarkStart w:id="4" w:name="_Toc94346056"/>
      <w:r>
        <w:rPr>
          <w:rFonts w:ascii="黑体" w:eastAsia="黑体" w:hAnsi="黑体" w:cs="Times New Roman" w:hint="eastAsia"/>
          <w:sz w:val="32"/>
          <w:szCs w:val="32"/>
        </w:rPr>
        <w:t>项目设置</w:t>
      </w:r>
      <w:bookmarkEnd w:id="3"/>
      <w:bookmarkEnd w:id="4"/>
      <w:r>
        <w:rPr>
          <w:rFonts w:ascii="黑体" w:eastAsia="黑体" w:hAnsi="黑体" w:cs="Times New Roman" w:hint="eastAsia"/>
          <w:sz w:val="32"/>
          <w:szCs w:val="32"/>
        </w:rPr>
        <w:t>及相关要求</w:t>
      </w:r>
    </w:p>
    <w:p w14:paraId="5FC0EA82" w14:textId="77777777" w:rsidR="00F2236B" w:rsidRDefault="00ED5E05">
      <w:pPr>
        <w:spacing w:line="500" w:lineRule="exact"/>
        <w:ind w:firstLine="540"/>
        <w:rPr>
          <w:rFonts w:ascii="楷体_GB2312" w:eastAsia="楷体_GB2312" w:hAnsi="Times New Roman" w:cs="Times New Roman"/>
          <w:b/>
          <w:bCs/>
          <w:sz w:val="32"/>
          <w:szCs w:val="32"/>
        </w:rPr>
      </w:pPr>
      <w:bookmarkStart w:id="5" w:name="_Toc101167279"/>
      <w:bookmarkStart w:id="6" w:name="_Toc94346057"/>
      <w:r>
        <w:rPr>
          <w:rFonts w:ascii="楷体_GB2312" w:eastAsia="楷体_GB2312" w:hAnsi="Times New Roman" w:cs="Times New Roman" w:hint="eastAsia"/>
          <w:b/>
          <w:bCs/>
          <w:sz w:val="32"/>
          <w:szCs w:val="32"/>
        </w:rPr>
        <w:t>（一）项目设置</w:t>
      </w:r>
      <w:bookmarkEnd w:id="5"/>
      <w:bookmarkEnd w:id="6"/>
    </w:p>
    <w:p w14:paraId="06F16CA6" w14:textId="77777777" w:rsidR="00F2236B" w:rsidRDefault="00ED5E05">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1.基础教育组：课件、微课、融合创新应用教学案例、教师网络空间应用案例（幼儿教育组、特殊教育组不设置）。</w:t>
      </w:r>
    </w:p>
    <w:p w14:paraId="76E1D399" w14:textId="77777777" w:rsidR="00F2236B" w:rsidRDefault="00ED5E05">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2.中等职业教育组：课件、微课、信息化教学课程案例。</w:t>
      </w:r>
    </w:p>
    <w:p w14:paraId="507F96BB" w14:textId="77777777" w:rsidR="00F2236B" w:rsidRDefault="00ED5E05">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3.高等教育组：课件、微课、信息化教学课程案例。</w:t>
      </w:r>
    </w:p>
    <w:p w14:paraId="49C67167" w14:textId="77777777" w:rsidR="00F2236B" w:rsidRDefault="00ED5E05">
      <w:pPr>
        <w:spacing w:line="500" w:lineRule="exact"/>
        <w:ind w:firstLine="54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（二）项目说明及</w:t>
      </w:r>
      <w:bookmarkEnd w:id="2"/>
      <w:r>
        <w:rPr>
          <w:rFonts w:ascii="楷体_GB2312" w:eastAsia="楷体_GB2312" w:hAnsi="Times New Roman" w:cs="Times New Roman" w:hint="eastAsia"/>
          <w:b/>
          <w:bCs/>
          <w:sz w:val="32"/>
          <w:szCs w:val="32"/>
        </w:rPr>
        <w:t>要求</w:t>
      </w:r>
    </w:p>
    <w:p w14:paraId="5CF964B7" w14:textId="77777777" w:rsidR="00F2236B" w:rsidRDefault="00ED5E05">
      <w:pPr>
        <w:spacing w:line="500" w:lineRule="exact"/>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1.课件：</w:t>
      </w:r>
      <w:r>
        <w:rPr>
          <w:rFonts w:ascii="仿宋_GB2312" w:eastAsia="仿宋_GB2312" w:hAnsi="Times New Roman" w:cs="Times New Roman" w:hint="eastAsia"/>
          <w:sz w:val="32"/>
          <w:szCs w:val="32"/>
        </w:rPr>
        <w:t>是指基于计算机技术、网络技术和多媒体技术，根据教学设计，将特定的教学内容、教学活动和教学手段有效呈现的应用软件，其作用是辅助教与学，并完成特定的教学任务，实现教学目标。一个课件可以包含单个或多个知识点、一个课时或一个单元的教学内容，制作工具和呈现形式不限，可以是基于PC终端的课件和移动终端课件。</w:t>
      </w:r>
    </w:p>
    <w:p w14:paraId="6699BAB0" w14:textId="77777777" w:rsidR="00F2236B" w:rsidRDefault="00ED5E05">
      <w:pPr>
        <w:spacing w:line="500" w:lineRule="exact"/>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各类教学软件、学生自主学习软件、教学评价软件、仿真实验软件等均可报送，建议同时报送软件运行录屏解说文件。</w:t>
      </w:r>
    </w:p>
    <w:p w14:paraId="329BD598" w14:textId="77777777" w:rsidR="00F2236B" w:rsidRDefault="00ED5E05">
      <w:pPr>
        <w:spacing w:line="500" w:lineRule="exact"/>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（1）制作要求：视频、声音、动画等素材采用常用文件格式。课件应易于安装、运行和卸载；如需非常用软件运行或播放，请同时提供该软件，如相关字体、白板软件等。</w:t>
      </w:r>
    </w:p>
    <w:p w14:paraId="1F5DF207" w14:textId="77777777" w:rsidR="00F2236B" w:rsidRDefault="00ED5E05">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（2）作品总大小建议不超过700MB。</w:t>
      </w:r>
    </w:p>
    <w:p w14:paraId="721AA6CB" w14:textId="77777777" w:rsidR="00F2236B" w:rsidRDefault="00ED5E05">
      <w:pPr>
        <w:spacing w:line="500" w:lineRule="exact"/>
        <w:ind w:firstLineChars="200" w:firstLine="640"/>
        <w:rPr>
          <w:rFonts w:ascii="仿宋_GB2312" w:eastAsia="仿宋_GB2312" w:hAnsi="Times New Roman" w:cs="Times New Roman"/>
          <w:sz w:val="32"/>
          <w:szCs w:val="32"/>
        </w:rPr>
      </w:pPr>
      <w:bookmarkStart w:id="7" w:name="_Toc94346061"/>
      <w:r>
        <w:rPr>
          <w:rFonts w:ascii="仿宋_GB2312" w:eastAsia="仿宋_GB2312" w:hAnsi="Times New Roman" w:cs="Times New Roman"/>
          <w:b/>
          <w:bCs/>
          <w:sz w:val="32"/>
          <w:szCs w:val="32"/>
        </w:rPr>
        <w:t>2</w:t>
      </w:r>
      <w:r>
        <w:rPr>
          <w:rFonts w:ascii="仿宋_GB2312" w:eastAsia="仿宋_GB2312" w:hAnsi="Times New Roman" w:cs="Times New Roman" w:hint="eastAsia"/>
          <w:b/>
          <w:bCs/>
          <w:sz w:val="32"/>
          <w:szCs w:val="32"/>
        </w:rPr>
        <w:t>.微课：</w:t>
      </w:r>
      <w:r>
        <w:rPr>
          <w:rFonts w:ascii="仿宋_GB2312" w:eastAsia="仿宋_GB2312" w:hAnsi="Times New Roman" w:cs="Times New Roman" w:hint="eastAsia"/>
          <w:sz w:val="32"/>
          <w:szCs w:val="32"/>
        </w:rPr>
        <w:t>是指教师围绕单一学习主题，以知识点讲解、教学重难点和典型问题解决、技能操作和实验过程演示等为</w:t>
      </w:r>
      <w:r>
        <w:rPr>
          <w:rFonts w:ascii="仿宋_GB2312" w:eastAsia="仿宋_GB2312" w:hAnsi="Times New Roman" w:cs="Times New Roman" w:hint="eastAsia"/>
          <w:sz w:val="32"/>
          <w:szCs w:val="32"/>
        </w:rPr>
        <w:lastRenderedPageBreak/>
        <w:t>主要内容，使用摄录设备、录</w:t>
      </w:r>
      <w:proofErr w:type="gramStart"/>
      <w:r>
        <w:rPr>
          <w:rFonts w:ascii="仿宋_GB2312" w:eastAsia="仿宋_GB2312" w:hAnsi="Times New Roman" w:cs="Times New Roman" w:hint="eastAsia"/>
          <w:sz w:val="32"/>
          <w:szCs w:val="32"/>
        </w:rPr>
        <w:t>屏软件</w:t>
      </w:r>
      <w:proofErr w:type="gramEnd"/>
      <w:r>
        <w:rPr>
          <w:rFonts w:ascii="仿宋_GB2312" w:eastAsia="仿宋_GB2312" w:hAnsi="Times New Roman" w:cs="Times New Roman" w:hint="eastAsia"/>
          <w:sz w:val="32"/>
          <w:szCs w:val="32"/>
        </w:rPr>
        <w:t>等拍摄制作的微视频课程。主要形式可以是讲授视频，也可以是使用PPT、手写</w:t>
      </w:r>
      <w:proofErr w:type="gramStart"/>
      <w:r>
        <w:rPr>
          <w:rFonts w:ascii="仿宋_GB2312" w:eastAsia="仿宋_GB2312" w:hAnsi="Times New Roman" w:cs="Times New Roman" w:hint="eastAsia"/>
          <w:sz w:val="32"/>
          <w:szCs w:val="32"/>
        </w:rPr>
        <w:t>板配合</w:t>
      </w:r>
      <w:proofErr w:type="gramEnd"/>
      <w:r>
        <w:rPr>
          <w:rFonts w:ascii="仿宋_GB2312" w:eastAsia="仿宋_GB2312" w:hAnsi="Times New Roman" w:cs="Times New Roman" w:hint="eastAsia"/>
          <w:sz w:val="32"/>
          <w:szCs w:val="32"/>
        </w:rPr>
        <w:t>画图软件和电子白板等录制的批注讲解视频。</w:t>
      </w:r>
    </w:p>
    <w:p w14:paraId="037DB90E" w14:textId="77777777" w:rsidR="00F2236B" w:rsidRDefault="00ED5E05">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（1）制作要求：报送</w:t>
      </w:r>
      <w:proofErr w:type="gramStart"/>
      <w:r>
        <w:rPr>
          <w:rFonts w:ascii="仿宋_GB2312" w:eastAsia="仿宋_GB2312" w:hAnsi="Times New Roman" w:cs="Times New Roman" w:hint="eastAsia"/>
          <w:sz w:val="32"/>
          <w:szCs w:val="32"/>
        </w:rPr>
        <w:t>的微课作品</w:t>
      </w:r>
      <w:proofErr w:type="gramEnd"/>
      <w:r>
        <w:rPr>
          <w:rFonts w:ascii="仿宋_GB2312" w:eastAsia="仿宋_GB2312" w:hAnsi="Times New Roman" w:cs="Times New Roman" w:hint="eastAsia"/>
          <w:sz w:val="32"/>
          <w:szCs w:val="32"/>
        </w:rPr>
        <w:t>应是单一有声视频文件，要求教学目标清晰、主题突出、内容完整、声</w:t>
      </w:r>
      <w:proofErr w:type="gramStart"/>
      <w:r>
        <w:rPr>
          <w:rFonts w:ascii="仿宋_GB2312" w:eastAsia="仿宋_GB2312" w:hAnsi="Times New Roman" w:cs="Times New Roman" w:hint="eastAsia"/>
          <w:sz w:val="32"/>
          <w:szCs w:val="32"/>
        </w:rPr>
        <w:t>画质量</w:t>
      </w:r>
      <w:proofErr w:type="gramEnd"/>
      <w:r>
        <w:rPr>
          <w:rFonts w:ascii="仿宋_GB2312" w:eastAsia="仿宋_GB2312" w:hAnsi="Times New Roman" w:cs="Times New Roman" w:hint="eastAsia"/>
          <w:sz w:val="32"/>
          <w:szCs w:val="32"/>
        </w:rPr>
        <w:t>好。视频片头要求蓝底白字、楷体、时长5秒，显示教材版本、学段学科、年级学期、课名、教师姓名和所在单位等信息，视频格式采用支持网络在线播放的流媒体格式（如</w:t>
      </w:r>
      <w:proofErr w:type="spellStart"/>
      <w:r>
        <w:rPr>
          <w:rFonts w:ascii="仿宋_GB2312" w:eastAsia="仿宋_GB2312" w:hAnsi="Times New Roman" w:cs="Times New Roman" w:hint="eastAsia"/>
          <w:sz w:val="32"/>
          <w:szCs w:val="32"/>
        </w:rPr>
        <w:t>flv</w:t>
      </w:r>
      <w:proofErr w:type="spellEnd"/>
      <w:r>
        <w:rPr>
          <w:rFonts w:ascii="仿宋_GB2312" w:eastAsia="仿宋_GB2312" w:hAnsi="Times New Roman" w:cs="Times New Roman" w:hint="eastAsia"/>
          <w:sz w:val="32"/>
          <w:szCs w:val="32"/>
        </w:rPr>
        <w:t>、mp4、</w:t>
      </w:r>
      <w:proofErr w:type="spellStart"/>
      <w:r>
        <w:rPr>
          <w:rFonts w:ascii="仿宋_GB2312" w:eastAsia="仿宋_GB2312" w:hAnsi="Times New Roman" w:cs="Times New Roman" w:hint="eastAsia"/>
          <w:sz w:val="32"/>
          <w:szCs w:val="32"/>
        </w:rPr>
        <w:t>wmv</w:t>
      </w:r>
      <w:proofErr w:type="spellEnd"/>
      <w:r>
        <w:rPr>
          <w:rFonts w:ascii="仿宋_GB2312" w:eastAsia="仿宋_GB2312" w:hAnsi="Times New Roman" w:cs="Times New Roman" w:hint="eastAsia"/>
          <w:sz w:val="32"/>
          <w:szCs w:val="32"/>
        </w:rPr>
        <w:t>等），画面尺寸为640×480以上，播放时间一般不超过10分钟。</w:t>
      </w:r>
    </w:p>
    <w:p w14:paraId="0930F294" w14:textId="77777777" w:rsidR="00F2236B" w:rsidRDefault="00ED5E05">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根据学科和教学内容特点，如有学习指导、练习题和配套学习资源等材料请一并提交。</w:t>
      </w:r>
    </w:p>
    <w:p w14:paraId="35D6DCDA" w14:textId="77777777" w:rsidR="00F2236B" w:rsidRDefault="00ED5E05">
      <w:pPr>
        <w:numPr>
          <w:ilvl w:val="0"/>
          <w:numId w:val="1"/>
        </w:num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作品总大小建议不超过700MB。</w:t>
      </w:r>
    </w:p>
    <w:p w14:paraId="0EE35CCF" w14:textId="77777777" w:rsidR="00F2236B" w:rsidRDefault="00ED5E05">
      <w:pPr>
        <w:spacing w:line="500" w:lineRule="exact"/>
        <w:ind w:firstLineChars="200" w:firstLine="640"/>
        <w:rPr>
          <w:rFonts w:ascii="仿宋_GB2312" w:eastAsia="仿宋_GB2312"/>
          <w:sz w:val="32"/>
          <w:szCs w:val="32"/>
        </w:rPr>
      </w:pPr>
      <w:r>
        <w:rPr>
          <w:rFonts w:ascii="仿宋_GB2312" w:eastAsia="仿宋_GB2312" w:hAnsi="Times New Roman" w:cs="Times New Roman" w:hint="eastAsia"/>
          <w:b/>
          <w:bCs/>
          <w:sz w:val="32"/>
          <w:szCs w:val="32"/>
        </w:rPr>
        <w:t>3.</w:t>
      </w:r>
      <w:r>
        <w:rPr>
          <w:rFonts w:ascii="仿宋_GB2312" w:eastAsia="仿宋_GB2312" w:hint="eastAsia"/>
          <w:b/>
          <w:sz w:val="32"/>
          <w:szCs w:val="32"/>
        </w:rPr>
        <w:t>融合创新应用教学案例</w:t>
      </w:r>
      <w:r>
        <w:rPr>
          <w:rFonts w:ascii="仿宋_GB2312" w:eastAsia="仿宋_GB2312" w:hint="eastAsia"/>
          <w:sz w:val="32"/>
          <w:szCs w:val="32"/>
        </w:rPr>
        <w:t>：是指教师将信息技术作为师生的教与学的认知工具，融于教与学的过程，</w:t>
      </w:r>
      <w:proofErr w:type="gramStart"/>
      <w:r>
        <w:rPr>
          <w:rFonts w:ascii="仿宋_GB2312" w:eastAsia="仿宋_GB2312" w:hint="eastAsia"/>
          <w:sz w:val="32"/>
          <w:szCs w:val="32"/>
        </w:rPr>
        <w:t>且教学</w:t>
      </w:r>
      <w:proofErr w:type="gramEnd"/>
      <w:r>
        <w:rPr>
          <w:rFonts w:ascii="仿宋_GB2312" w:eastAsia="仿宋_GB2312" w:hint="eastAsia"/>
          <w:sz w:val="32"/>
          <w:szCs w:val="32"/>
        </w:rPr>
        <w:t>成效明显的教学活动案例。</w:t>
      </w:r>
    </w:p>
    <w:p w14:paraId="436C1ADC" w14:textId="77777777" w:rsidR="00F2236B" w:rsidRDefault="00ED5E05">
      <w:pPr>
        <w:spacing w:line="460" w:lineRule="exact"/>
        <w:ind w:firstLineChars="200" w:firstLine="640"/>
        <w:rPr>
          <w:rFonts w:ascii="仿宋_GB2312" w:eastAsia="仿宋_GB2312"/>
          <w:sz w:val="32"/>
          <w:szCs w:val="32"/>
        </w:rPr>
      </w:pPr>
      <w:r>
        <w:rPr>
          <w:rFonts w:ascii="仿宋_GB2312" w:eastAsia="仿宋_GB2312" w:hint="eastAsia"/>
          <w:sz w:val="32"/>
          <w:szCs w:val="32"/>
        </w:rPr>
        <w:t>（1）要求：须提交案例介绍文档、教学活动录像和相关材料。</w:t>
      </w:r>
    </w:p>
    <w:p w14:paraId="254F4377" w14:textId="77777777" w:rsidR="00F2236B" w:rsidRDefault="00ED5E05">
      <w:pPr>
        <w:spacing w:line="460" w:lineRule="exact"/>
        <w:ind w:firstLineChars="200" w:firstLine="640"/>
        <w:rPr>
          <w:rFonts w:ascii="仿宋_GB2312" w:eastAsia="仿宋_GB2312"/>
          <w:sz w:val="32"/>
          <w:szCs w:val="32"/>
        </w:rPr>
      </w:pPr>
      <w:r>
        <w:rPr>
          <w:rFonts w:ascii="仿宋_GB2312" w:eastAsia="仿宋_GB2312" w:hint="eastAsia"/>
          <w:sz w:val="32"/>
          <w:szCs w:val="32"/>
        </w:rPr>
        <w:t>案例介绍文档可包括：教学环境设施与课程建设、教学应用情况、教学效果、教学成果、获奖情况、推广情况等。</w:t>
      </w:r>
    </w:p>
    <w:p w14:paraId="6CDBE207" w14:textId="77777777" w:rsidR="00F2236B" w:rsidRDefault="00ED5E05">
      <w:pPr>
        <w:spacing w:line="460" w:lineRule="exact"/>
        <w:ind w:firstLineChars="200" w:firstLine="640"/>
        <w:rPr>
          <w:rFonts w:ascii="仿宋_GB2312" w:eastAsia="仿宋_GB2312"/>
          <w:sz w:val="32"/>
          <w:szCs w:val="32"/>
        </w:rPr>
      </w:pPr>
      <w:r>
        <w:rPr>
          <w:rFonts w:ascii="仿宋_GB2312" w:eastAsia="仿宋_GB2312" w:hint="eastAsia"/>
          <w:sz w:val="32"/>
          <w:szCs w:val="32"/>
        </w:rPr>
        <w:t>教学活动录像：反映创新教育教学情况，</w:t>
      </w:r>
      <w:r>
        <w:rPr>
          <w:rFonts w:ascii="仿宋_GB2312" w:eastAsia="仿宋_GB2312" w:hAnsi="Calibri" w:hint="eastAsia"/>
          <w:sz w:val="32"/>
          <w:szCs w:val="32"/>
        </w:rPr>
        <w:t>针对案例特点，提供合适的教学活动录像，可以是具有代表性的单节课堂教学实录、多节课堂片段剪辑、专题介绍视频等多种形式</w:t>
      </w:r>
      <w:r>
        <w:rPr>
          <w:rFonts w:ascii="仿宋_GB2312" w:eastAsia="仿宋_GB2312" w:hint="eastAsia"/>
          <w:sz w:val="32"/>
          <w:szCs w:val="32"/>
        </w:rPr>
        <w:t>。使用mp4等常用格式，时间总计不超过50分钟。</w:t>
      </w:r>
    </w:p>
    <w:p w14:paraId="4A7B106B" w14:textId="77777777" w:rsidR="00F2236B" w:rsidRDefault="00ED5E05">
      <w:pPr>
        <w:spacing w:line="460" w:lineRule="exact"/>
        <w:ind w:firstLineChars="200" w:firstLine="640"/>
        <w:rPr>
          <w:rFonts w:ascii="仿宋_GB2312" w:eastAsia="仿宋_GB2312"/>
          <w:sz w:val="32"/>
          <w:szCs w:val="32"/>
        </w:rPr>
      </w:pPr>
      <w:r>
        <w:rPr>
          <w:rFonts w:ascii="仿宋_GB2312" w:eastAsia="仿宋_GB2312" w:hint="eastAsia"/>
          <w:sz w:val="32"/>
          <w:szCs w:val="32"/>
        </w:rPr>
        <w:t>相关材料：教学设计方案、课程资源等。</w:t>
      </w:r>
    </w:p>
    <w:p w14:paraId="6E31A5AC" w14:textId="77777777" w:rsidR="00F2236B" w:rsidRDefault="00ED5E05">
      <w:pPr>
        <w:spacing w:line="500" w:lineRule="exact"/>
        <w:ind w:firstLineChars="200" w:firstLine="640"/>
        <w:rPr>
          <w:rFonts w:ascii="仿宋_GB2312" w:eastAsia="仿宋_GB2312" w:hAnsi="Times New Roman" w:cs="Times New Roman"/>
          <w:sz w:val="32"/>
          <w:szCs w:val="32"/>
        </w:rPr>
      </w:pPr>
      <w:r>
        <w:rPr>
          <w:rFonts w:ascii="仿宋_GB2312" w:eastAsia="仿宋_GB2312" w:hint="eastAsia"/>
          <w:sz w:val="32"/>
          <w:szCs w:val="32"/>
        </w:rPr>
        <w:t>（2）</w:t>
      </w:r>
      <w:r>
        <w:rPr>
          <w:rFonts w:ascii="仿宋_GB2312" w:eastAsia="仿宋_GB2312" w:hAnsi="Times New Roman" w:cs="Times New Roman" w:hint="eastAsia"/>
          <w:sz w:val="32"/>
          <w:szCs w:val="32"/>
        </w:rPr>
        <w:t>作品总大小建议不超过700MB。</w:t>
      </w:r>
    </w:p>
    <w:bookmarkEnd w:id="7"/>
    <w:p w14:paraId="01AD984C" w14:textId="77777777" w:rsidR="00F2236B" w:rsidRDefault="00ED5E05">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4.教师网络空间应用案例：</w:t>
      </w:r>
      <w:r>
        <w:rPr>
          <w:rFonts w:ascii="仿宋_GB2312" w:eastAsia="仿宋_GB2312" w:hAnsi="Times New Roman" w:cs="Times New Roman" w:hint="eastAsia"/>
          <w:sz w:val="32"/>
          <w:szCs w:val="32"/>
        </w:rPr>
        <w:t>是指教师应用国家数字教育资源公共服务体系内的网络学习空间开展备课、教学活动组</w:t>
      </w:r>
      <w:r>
        <w:rPr>
          <w:rFonts w:ascii="仿宋_GB2312" w:eastAsia="仿宋_GB2312" w:hAnsi="Times New Roman" w:cs="Times New Roman" w:hint="eastAsia"/>
          <w:sz w:val="32"/>
          <w:szCs w:val="32"/>
        </w:rPr>
        <w:lastRenderedPageBreak/>
        <w:t>织、作业指导、辅导答疑、学情分析、网络研修等教育教学活动效果突出的案例。</w:t>
      </w:r>
    </w:p>
    <w:p w14:paraId="7BB842CB" w14:textId="77777777" w:rsidR="00F2236B" w:rsidRDefault="00ED5E05">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（1）要求：提交通过文字、图片、音频、视频等各类素材制作的PPT文档、教学活动录像和其他材料，综合反映教师网络空间的日常应用情况和应用效果，同时提交空间访问说明文档（</w:t>
      </w:r>
      <w:proofErr w:type="gramStart"/>
      <w:r>
        <w:rPr>
          <w:rFonts w:ascii="仿宋_GB2312" w:eastAsia="仿宋_GB2312" w:hAnsi="Times New Roman" w:cs="Times New Roman" w:hint="eastAsia"/>
          <w:sz w:val="32"/>
          <w:szCs w:val="32"/>
        </w:rPr>
        <w:t>含空间</w:t>
      </w:r>
      <w:proofErr w:type="gramEnd"/>
      <w:r>
        <w:rPr>
          <w:rFonts w:ascii="仿宋_GB2312" w:eastAsia="仿宋_GB2312" w:hAnsi="Times New Roman" w:cs="Times New Roman" w:hint="eastAsia"/>
          <w:sz w:val="32"/>
          <w:szCs w:val="32"/>
        </w:rPr>
        <w:t>网址等）。</w:t>
      </w:r>
    </w:p>
    <w:p w14:paraId="66E765E0" w14:textId="77777777" w:rsidR="00F2236B" w:rsidRDefault="00ED5E05">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（2）作品总大小建议不超过700MB。</w:t>
      </w:r>
    </w:p>
    <w:p w14:paraId="563C2428" w14:textId="77777777" w:rsidR="00F2236B" w:rsidRDefault="00ED5E05">
      <w:pPr>
        <w:spacing w:line="500" w:lineRule="exact"/>
        <w:ind w:firstLineChars="200" w:firstLine="640"/>
        <w:rPr>
          <w:rFonts w:ascii="仿宋_GB2312" w:eastAsia="仿宋_GB2312" w:hAnsi="Courier New" w:cs="Courier New"/>
          <w:sz w:val="32"/>
          <w:szCs w:val="32"/>
        </w:rPr>
      </w:pPr>
      <w:r>
        <w:rPr>
          <w:rFonts w:ascii="仿宋_GB2312" w:eastAsia="仿宋_GB2312" w:hAnsi="Times New Roman" w:cs="Times New Roman" w:hint="eastAsia"/>
          <w:b/>
          <w:bCs/>
          <w:sz w:val="32"/>
          <w:szCs w:val="32"/>
        </w:rPr>
        <w:t>5.信息化教学课程案例：</w:t>
      </w:r>
      <w:r>
        <w:rPr>
          <w:rFonts w:ascii="仿宋_GB2312" w:eastAsia="仿宋_GB2312" w:hAnsi="Courier New" w:cs="Courier New" w:hint="eastAsia"/>
          <w:sz w:val="32"/>
          <w:szCs w:val="32"/>
        </w:rPr>
        <w:t>是指利用信息技术优化课程教学，转变学习方式，创新课堂教学模式，教育教学改革成效显著的案例。包括课堂教学、研究性学习、实训教学、网络教学等多种方式。鼓励</w:t>
      </w:r>
      <w:proofErr w:type="gramStart"/>
      <w:r>
        <w:rPr>
          <w:rFonts w:ascii="仿宋_GB2312" w:eastAsia="仿宋_GB2312" w:hAnsi="Courier New" w:cs="Courier New"/>
          <w:sz w:val="32"/>
          <w:szCs w:val="32"/>
        </w:rPr>
        <w:t>思政课</w:t>
      </w:r>
      <w:proofErr w:type="gramEnd"/>
      <w:r>
        <w:rPr>
          <w:rFonts w:ascii="仿宋_GB2312" w:eastAsia="仿宋_GB2312" w:hAnsi="Courier New" w:cs="Courier New" w:hint="eastAsia"/>
          <w:sz w:val="32"/>
          <w:szCs w:val="32"/>
        </w:rPr>
        <w:t>、</w:t>
      </w:r>
      <w:r>
        <w:rPr>
          <w:rFonts w:ascii="仿宋_GB2312" w:eastAsia="仿宋_GB2312" w:hAnsi="Courier New" w:cs="Courier New"/>
          <w:sz w:val="32"/>
          <w:szCs w:val="32"/>
        </w:rPr>
        <w:t>教师教育类的信息化教学案例报送</w:t>
      </w:r>
      <w:r>
        <w:rPr>
          <w:rFonts w:ascii="仿宋_GB2312" w:eastAsia="仿宋_GB2312" w:hAnsi="Courier New" w:cs="Courier New" w:hint="eastAsia"/>
          <w:sz w:val="32"/>
          <w:szCs w:val="32"/>
        </w:rPr>
        <w:t>。</w:t>
      </w:r>
    </w:p>
    <w:p w14:paraId="5C43EDF1" w14:textId="77777777" w:rsidR="00F2236B" w:rsidRDefault="00ED5E05">
      <w:pPr>
        <w:spacing w:line="460" w:lineRule="exact"/>
        <w:ind w:firstLineChars="200" w:firstLine="640"/>
        <w:rPr>
          <w:rFonts w:ascii="仿宋_GB2312" w:eastAsia="仿宋_GB2312" w:hAnsi="Courier New" w:cs="Courier New"/>
          <w:sz w:val="32"/>
          <w:szCs w:val="32"/>
        </w:rPr>
      </w:pPr>
      <w:r>
        <w:rPr>
          <w:rFonts w:ascii="仿宋_GB2312" w:eastAsia="仿宋_GB2312" w:hAnsi="Courier New" w:cs="Courier New" w:hint="eastAsia"/>
          <w:sz w:val="32"/>
          <w:szCs w:val="32"/>
        </w:rPr>
        <w:t>（1）要求：须提交案例介绍文档、</w:t>
      </w:r>
      <w:r>
        <w:rPr>
          <w:rFonts w:ascii="仿宋_GB2312" w:eastAsia="仿宋_GB2312" w:hAnsi="Calibri" w:hint="eastAsia"/>
          <w:sz w:val="32"/>
          <w:szCs w:val="32"/>
        </w:rPr>
        <w:t>教学活动录像</w:t>
      </w:r>
      <w:r>
        <w:rPr>
          <w:rFonts w:ascii="仿宋_GB2312" w:eastAsia="仿宋_GB2312" w:hAnsi="Courier New" w:cs="Courier New" w:hint="eastAsia"/>
          <w:sz w:val="32"/>
          <w:szCs w:val="32"/>
        </w:rPr>
        <w:t>和相关材料。</w:t>
      </w:r>
    </w:p>
    <w:p w14:paraId="350C2778" w14:textId="77777777" w:rsidR="00F2236B" w:rsidRDefault="00ED5E05">
      <w:pPr>
        <w:spacing w:line="460" w:lineRule="exact"/>
        <w:ind w:firstLineChars="200" w:firstLine="640"/>
        <w:rPr>
          <w:rFonts w:ascii="仿宋_GB2312" w:eastAsia="仿宋_GB2312" w:hAnsi="Courier New" w:cs="Courier New"/>
          <w:sz w:val="32"/>
          <w:szCs w:val="32"/>
        </w:rPr>
      </w:pPr>
      <w:r>
        <w:rPr>
          <w:rFonts w:ascii="仿宋_GB2312" w:eastAsia="仿宋_GB2312" w:hAnsi="Courier New" w:cs="Courier New"/>
          <w:sz w:val="32"/>
          <w:szCs w:val="32"/>
        </w:rPr>
        <w:t>案例介绍文档可</w:t>
      </w:r>
      <w:r>
        <w:rPr>
          <w:rFonts w:ascii="仿宋_GB2312" w:eastAsia="仿宋_GB2312" w:hAnsi="Courier New" w:cs="Courier New" w:hint="eastAsia"/>
          <w:sz w:val="32"/>
          <w:szCs w:val="32"/>
        </w:rPr>
        <w:t>包括：课程建设与应用情况、</w:t>
      </w:r>
      <w:r>
        <w:rPr>
          <w:rFonts w:ascii="仿宋_GB2312" w:eastAsia="仿宋_GB2312" w:hAnsi="Calibri" w:hint="eastAsia"/>
          <w:sz w:val="32"/>
          <w:szCs w:val="32"/>
        </w:rPr>
        <w:t>教学效果、</w:t>
      </w:r>
      <w:r>
        <w:rPr>
          <w:rFonts w:ascii="仿宋_GB2312" w:eastAsia="仿宋_GB2312" w:hAnsi="Courier New" w:cs="Courier New" w:hint="eastAsia"/>
          <w:sz w:val="32"/>
          <w:szCs w:val="32"/>
        </w:rPr>
        <w:t>教学成果、获奖情况、推广情况等。</w:t>
      </w:r>
    </w:p>
    <w:p w14:paraId="2E52F62B" w14:textId="77777777" w:rsidR="00F2236B" w:rsidRDefault="00ED5E05">
      <w:pPr>
        <w:spacing w:line="460" w:lineRule="exact"/>
        <w:ind w:firstLineChars="200" w:firstLine="640"/>
        <w:rPr>
          <w:rFonts w:ascii="仿宋_GB2312" w:eastAsia="仿宋_GB2312" w:hAnsi="Calibri"/>
          <w:sz w:val="32"/>
          <w:szCs w:val="32"/>
        </w:rPr>
      </w:pPr>
      <w:r>
        <w:rPr>
          <w:rFonts w:ascii="仿宋_GB2312" w:eastAsia="仿宋_GB2312" w:hAnsi="Calibri"/>
          <w:sz w:val="32"/>
          <w:szCs w:val="32"/>
        </w:rPr>
        <w:t>教学活动录像</w:t>
      </w:r>
      <w:r>
        <w:rPr>
          <w:rFonts w:ascii="仿宋_GB2312" w:eastAsia="仿宋_GB2312" w:hAnsi="Calibri" w:hint="eastAsia"/>
          <w:sz w:val="32"/>
          <w:szCs w:val="32"/>
        </w:rPr>
        <w:t>：反映信息化课程教学情况，针对案例特点，提供合适的教学活动录像，可以是具有代表性的单节课堂教学实录、多节课堂片段剪辑、专题介绍视频等多种形式。使用mp</w:t>
      </w:r>
      <w:r>
        <w:rPr>
          <w:rFonts w:ascii="仿宋_GB2312" w:eastAsia="仿宋_GB2312" w:hAnsi="Calibri"/>
          <w:sz w:val="32"/>
          <w:szCs w:val="32"/>
        </w:rPr>
        <w:t>4等</w:t>
      </w:r>
      <w:r>
        <w:rPr>
          <w:rFonts w:ascii="仿宋_GB2312" w:eastAsia="仿宋_GB2312" w:hAnsi="Calibri" w:hint="eastAsia"/>
          <w:sz w:val="32"/>
          <w:szCs w:val="32"/>
        </w:rPr>
        <w:t>常用格式，</w:t>
      </w:r>
      <w:r>
        <w:rPr>
          <w:rFonts w:ascii="仿宋_GB2312" w:eastAsia="仿宋_GB2312" w:hAnsi="Calibri"/>
          <w:sz w:val="32"/>
          <w:szCs w:val="32"/>
        </w:rPr>
        <w:t>时间</w:t>
      </w:r>
      <w:r>
        <w:rPr>
          <w:rFonts w:ascii="仿宋_GB2312" w:eastAsia="仿宋_GB2312" w:hAnsi="Calibri" w:hint="eastAsia"/>
          <w:sz w:val="32"/>
          <w:szCs w:val="32"/>
        </w:rPr>
        <w:t>总计</w:t>
      </w:r>
      <w:r>
        <w:rPr>
          <w:rFonts w:ascii="仿宋_GB2312" w:eastAsia="仿宋_GB2312" w:hAnsi="Calibri"/>
          <w:sz w:val="32"/>
          <w:szCs w:val="32"/>
        </w:rPr>
        <w:t>不超过</w:t>
      </w:r>
      <w:r>
        <w:rPr>
          <w:rFonts w:ascii="仿宋_GB2312" w:eastAsia="仿宋_GB2312" w:hAnsi="Calibri" w:hint="eastAsia"/>
          <w:sz w:val="32"/>
          <w:szCs w:val="32"/>
        </w:rPr>
        <w:t>50分钟。</w:t>
      </w:r>
    </w:p>
    <w:p w14:paraId="3FBAA5B7" w14:textId="77777777" w:rsidR="00F2236B" w:rsidRDefault="00ED5E05">
      <w:pPr>
        <w:spacing w:line="460" w:lineRule="exact"/>
        <w:ind w:firstLineChars="200" w:firstLine="640"/>
        <w:rPr>
          <w:rFonts w:ascii="仿宋_GB2312" w:eastAsia="仿宋_GB2312" w:hAnsi="Courier New" w:cs="Courier New"/>
          <w:sz w:val="32"/>
          <w:szCs w:val="32"/>
        </w:rPr>
      </w:pPr>
      <w:r>
        <w:rPr>
          <w:rFonts w:ascii="仿宋_GB2312" w:eastAsia="仿宋_GB2312" w:hAnsi="Calibri" w:hint="eastAsia"/>
          <w:sz w:val="32"/>
          <w:szCs w:val="32"/>
        </w:rPr>
        <w:t>相关材料：教学设计方案、课程资源等。</w:t>
      </w:r>
    </w:p>
    <w:p w14:paraId="76742C01" w14:textId="77777777" w:rsidR="00F2236B" w:rsidRDefault="00ED5E05">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（2）作品总大小建议不超过700MB。</w:t>
      </w:r>
    </w:p>
    <w:p w14:paraId="61C909FD" w14:textId="77777777" w:rsidR="00F2236B" w:rsidRDefault="00ED5E05">
      <w:pPr>
        <w:spacing w:line="500" w:lineRule="exact"/>
        <w:ind w:firstLine="54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（三）参考指标</w:t>
      </w:r>
    </w:p>
    <w:p w14:paraId="789110D7" w14:textId="77777777" w:rsidR="00F2236B" w:rsidRDefault="00ED5E05">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1．课件</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760"/>
      </w:tblGrid>
      <w:tr w:rsidR="00F2236B" w14:paraId="1A4FFD11" w14:textId="77777777">
        <w:trPr>
          <w:jc w:val="center"/>
        </w:trPr>
        <w:tc>
          <w:tcPr>
            <w:tcW w:w="1728" w:type="dxa"/>
            <w:vAlign w:val="center"/>
          </w:tcPr>
          <w:p w14:paraId="703FF174" w14:textId="77777777" w:rsidR="00F2236B" w:rsidRDefault="00ED5E05">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一级指标</w:t>
            </w:r>
          </w:p>
        </w:tc>
        <w:tc>
          <w:tcPr>
            <w:tcW w:w="5760" w:type="dxa"/>
            <w:vAlign w:val="center"/>
          </w:tcPr>
          <w:p w14:paraId="601ED7F7" w14:textId="77777777" w:rsidR="00F2236B" w:rsidRDefault="00ED5E05">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要素</w:t>
            </w:r>
          </w:p>
        </w:tc>
      </w:tr>
      <w:tr w:rsidR="00F2236B" w14:paraId="7123FA8D" w14:textId="77777777">
        <w:trPr>
          <w:jc w:val="center"/>
        </w:trPr>
        <w:tc>
          <w:tcPr>
            <w:tcW w:w="1728" w:type="dxa"/>
            <w:vAlign w:val="center"/>
          </w:tcPr>
          <w:p w14:paraId="09AC42F4" w14:textId="77777777" w:rsidR="00F2236B" w:rsidRDefault="00ED5E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教学设计</w:t>
            </w:r>
          </w:p>
        </w:tc>
        <w:tc>
          <w:tcPr>
            <w:tcW w:w="5760" w:type="dxa"/>
            <w:vAlign w:val="center"/>
          </w:tcPr>
          <w:p w14:paraId="309152F3"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教学目标、对象明确，教学策略得当；</w:t>
            </w:r>
          </w:p>
          <w:p w14:paraId="5227F29E"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界面设计合理，风格统一，有必要的交互；</w:t>
            </w:r>
          </w:p>
          <w:p w14:paraId="61937608"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有清晰的文字介绍和帮助文档。</w:t>
            </w:r>
          </w:p>
        </w:tc>
      </w:tr>
      <w:tr w:rsidR="00F2236B" w14:paraId="09065D03" w14:textId="77777777">
        <w:trPr>
          <w:jc w:val="center"/>
        </w:trPr>
        <w:tc>
          <w:tcPr>
            <w:tcW w:w="1728" w:type="dxa"/>
            <w:vAlign w:val="center"/>
          </w:tcPr>
          <w:p w14:paraId="0C4FF7C6" w14:textId="77777777" w:rsidR="00F2236B" w:rsidRDefault="00ED5E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内容呈现</w:t>
            </w:r>
          </w:p>
        </w:tc>
        <w:tc>
          <w:tcPr>
            <w:tcW w:w="5760" w:type="dxa"/>
            <w:vAlign w:val="center"/>
          </w:tcPr>
          <w:p w14:paraId="72E126D7" w14:textId="77777777" w:rsidR="00F2236B" w:rsidRDefault="00ED5E05">
            <w:pPr>
              <w:adjustRightInd w:val="0"/>
              <w:snapToGrid w:val="0"/>
              <w:spacing w:line="400" w:lineRule="exact"/>
              <w:ind w:left="-214"/>
              <w:rPr>
                <w:rFonts w:ascii="仿宋_GB2312" w:eastAsia="仿宋_GB2312"/>
                <w:sz w:val="28"/>
                <w:szCs w:val="28"/>
              </w:rPr>
            </w:pPr>
            <w:r>
              <w:rPr>
                <w:rFonts w:ascii="仿宋_GB2312" w:eastAsia="仿宋_GB2312" w:hint="eastAsia"/>
                <w:sz w:val="28"/>
                <w:szCs w:val="28"/>
              </w:rPr>
              <w:tab/>
              <w:t>内容丰富、科学，表述准确，术语规范；</w:t>
            </w:r>
          </w:p>
          <w:p w14:paraId="429C03FC" w14:textId="77777777" w:rsidR="00F2236B" w:rsidRDefault="00ED5E05">
            <w:pPr>
              <w:adjustRightInd w:val="0"/>
              <w:snapToGrid w:val="0"/>
              <w:spacing w:line="400" w:lineRule="exact"/>
              <w:ind w:left="-214"/>
              <w:rPr>
                <w:rFonts w:ascii="仿宋_GB2312" w:eastAsia="仿宋_GB2312"/>
                <w:sz w:val="28"/>
                <w:szCs w:val="28"/>
              </w:rPr>
            </w:pPr>
            <w:r>
              <w:rPr>
                <w:rFonts w:ascii="仿宋_GB2312" w:eastAsia="仿宋_GB2312" w:hint="eastAsia"/>
                <w:sz w:val="28"/>
                <w:szCs w:val="28"/>
              </w:rPr>
              <w:lastRenderedPageBreak/>
              <w:t xml:space="preserve"> </w:t>
            </w:r>
            <w:r>
              <w:rPr>
                <w:rFonts w:ascii="仿宋_GB2312" w:eastAsia="仿宋_GB2312" w:hint="eastAsia"/>
                <w:sz w:val="28"/>
                <w:szCs w:val="28"/>
              </w:rPr>
              <w:tab/>
              <w:t>选材适当，表现方式合理；</w:t>
            </w:r>
          </w:p>
          <w:p w14:paraId="7651BA61" w14:textId="77777777" w:rsidR="00F2236B" w:rsidRDefault="00ED5E05">
            <w:pPr>
              <w:adjustRightInd w:val="0"/>
              <w:snapToGrid w:val="0"/>
              <w:spacing w:line="400" w:lineRule="exact"/>
              <w:ind w:left="-214"/>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ab/>
              <w:t>语言简洁、生动，文字规范；</w:t>
            </w:r>
          </w:p>
          <w:p w14:paraId="3868014B" w14:textId="77777777" w:rsidR="00F2236B" w:rsidRDefault="00ED5E05">
            <w:pPr>
              <w:adjustRightInd w:val="0"/>
              <w:snapToGrid w:val="0"/>
              <w:spacing w:line="400" w:lineRule="exact"/>
              <w:ind w:leftChars="-1" w:left="-2"/>
              <w:rPr>
                <w:rFonts w:ascii="仿宋_GB2312" w:eastAsia="仿宋_GB2312"/>
                <w:sz w:val="28"/>
                <w:szCs w:val="28"/>
              </w:rPr>
            </w:pPr>
            <w:r>
              <w:rPr>
                <w:rFonts w:ascii="仿宋_GB2312" w:eastAsia="仿宋_GB2312" w:hint="eastAsia"/>
                <w:sz w:val="28"/>
                <w:szCs w:val="28"/>
              </w:rPr>
              <w:t>素材选用恰当，结构合理。</w:t>
            </w:r>
          </w:p>
        </w:tc>
      </w:tr>
      <w:tr w:rsidR="00F2236B" w14:paraId="57811630" w14:textId="77777777">
        <w:trPr>
          <w:jc w:val="center"/>
        </w:trPr>
        <w:tc>
          <w:tcPr>
            <w:tcW w:w="1728" w:type="dxa"/>
            <w:vAlign w:val="center"/>
          </w:tcPr>
          <w:p w14:paraId="542AE97F" w14:textId="77777777" w:rsidR="00F2236B" w:rsidRDefault="00ED5E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lastRenderedPageBreak/>
              <w:t>技术运用</w:t>
            </w:r>
          </w:p>
        </w:tc>
        <w:tc>
          <w:tcPr>
            <w:tcW w:w="5760" w:type="dxa"/>
            <w:vAlign w:val="center"/>
          </w:tcPr>
          <w:p w14:paraId="0D4C89D4"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运行流畅，操作简便、快捷，媒体播放可控；</w:t>
            </w:r>
          </w:p>
          <w:p w14:paraId="4C503194"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导航方便合理，路径可选；</w:t>
            </w:r>
          </w:p>
          <w:p w14:paraId="3B8AD102"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新技术运用有效。</w:t>
            </w:r>
          </w:p>
        </w:tc>
      </w:tr>
      <w:tr w:rsidR="00F2236B" w14:paraId="3A3210FE" w14:textId="77777777">
        <w:trPr>
          <w:jc w:val="center"/>
        </w:trPr>
        <w:tc>
          <w:tcPr>
            <w:tcW w:w="1728" w:type="dxa"/>
            <w:vAlign w:val="center"/>
          </w:tcPr>
          <w:p w14:paraId="0E3D0ED3" w14:textId="77777777" w:rsidR="00F2236B" w:rsidRDefault="00ED5E05">
            <w:pPr>
              <w:spacing w:line="440" w:lineRule="exact"/>
              <w:jc w:val="center"/>
              <w:rPr>
                <w:rFonts w:ascii="仿宋_GB2312" w:eastAsia="仿宋_GB2312" w:hAnsi="宋体"/>
                <w:sz w:val="28"/>
              </w:rPr>
            </w:pPr>
            <w:r>
              <w:rPr>
                <w:rFonts w:ascii="仿宋_GB2312" w:eastAsia="仿宋_GB2312" w:hint="eastAsia"/>
                <w:sz w:val="28"/>
                <w:szCs w:val="28"/>
              </w:rPr>
              <w:t>创新与实用</w:t>
            </w:r>
          </w:p>
        </w:tc>
        <w:tc>
          <w:tcPr>
            <w:tcW w:w="5760" w:type="dxa"/>
          </w:tcPr>
          <w:p w14:paraId="576E70E5"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立意新颖，具有想象力和个性表现力；</w:t>
            </w:r>
          </w:p>
          <w:p w14:paraId="42EDDC87" w14:textId="77777777" w:rsidR="00F2236B" w:rsidRDefault="00ED5E05">
            <w:pPr>
              <w:adjustRightInd w:val="0"/>
              <w:snapToGrid w:val="0"/>
              <w:spacing w:line="400" w:lineRule="exact"/>
              <w:rPr>
                <w:rFonts w:ascii="仿宋_GB2312" w:eastAsia="仿宋_GB2312" w:hAnsi="宋体"/>
                <w:sz w:val="28"/>
              </w:rPr>
            </w:pPr>
            <w:r>
              <w:rPr>
                <w:rFonts w:ascii="仿宋_GB2312" w:eastAsia="仿宋_GB2312" w:hint="eastAsia"/>
                <w:sz w:val="28"/>
                <w:szCs w:val="28"/>
              </w:rPr>
              <w:t>能够运用于实际教学中，有推广价值。</w:t>
            </w:r>
          </w:p>
        </w:tc>
      </w:tr>
    </w:tbl>
    <w:p w14:paraId="2DC2B3F8" w14:textId="77777777" w:rsidR="00F2236B" w:rsidRDefault="00ED5E05">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2．微课</w:t>
      </w:r>
    </w:p>
    <w:tbl>
      <w:tblPr>
        <w:tblW w:w="7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5760"/>
      </w:tblGrid>
      <w:tr w:rsidR="00F2236B" w14:paraId="0FD6D58B" w14:textId="77777777">
        <w:trPr>
          <w:cantSplit/>
          <w:jc w:val="center"/>
        </w:trPr>
        <w:tc>
          <w:tcPr>
            <w:tcW w:w="1672" w:type="dxa"/>
            <w:vAlign w:val="center"/>
          </w:tcPr>
          <w:p w14:paraId="217F06D0" w14:textId="77777777" w:rsidR="00F2236B" w:rsidRDefault="00ED5E05">
            <w:pPr>
              <w:adjustRightInd w:val="0"/>
              <w:snapToGrid w:val="0"/>
              <w:spacing w:line="500" w:lineRule="exact"/>
              <w:jc w:val="center"/>
              <w:rPr>
                <w:rFonts w:ascii="仿宋_GB2312" w:eastAsia="仿宋_GB2312"/>
                <w:b/>
                <w:sz w:val="28"/>
                <w:szCs w:val="28"/>
              </w:rPr>
            </w:pPr>
            <w:r>
              <w:rPr>
                <w:rFonts w:ascii="仿宋_GB2312" w:eastAsia="仿宋_GB2312" w:hint="eastAsia"/>
                <w:b/>
                <w:sz w:val="28"/>
                <w:szCs w:val="28"/>
              </w:rPr>
              <w:t>一级指标</w:t>
            </w:r>
          </w:p>
        </w:tc>
        <w:tc>
          <w:tcPr>
            <w:tcW w:w="5760" w:type="dxa"/>
            <w:vAlign w:val="center"/>
          </w:tcPr>
          <w:p w14:paraId="21352B9C" w14:textId="77777777" w:rsidR="00F2236B" w:rsidRDefault="00ED5E05">
            <w:pPr>
              <w:adjustRightInd w:val="0"/>
              <w:snapToGrid w:val="0"/>
              <w:spacing w:line="500" w:lineRule="exact"/>
              <w:jc w:val="center"/>
              <w:rPr>
                <w:rFonts w:ascii="仿宋_GB2312" w:eastAsia="仿宋_GB2312"/>
                <w:b/>
                <w:sz w:val="28"/>
                <w:szCs w:val="28"/>
              </w:rPr>
            </w:pPr>
            <w:r>
              <w:rPr>
                <w:rFonts w:ascii="仿宋_GB2312" w:eastAsia="仿宋_GB2312" w:hAnsiTheme="minorEastAsia" w:hint="eastAsia"/>
                <w:b/>
                <w:sz w:val="28"/>
                <w:szCs w:val="28"/>
              </w:rPr>
              <w:t>要素</w:t>
            </w:r>
          </w:p>
        </w:tc>
      </w:tr>
      <w:tr w:rsidR="00F2236B" w14:paraId="5AD30117" w14:textId="77777777">
        <w:trPr>
          <w:cantSplit/>
          <w:jc w:val="center"/>
        </w:trPr>
        <w:tc>
          <w:tcPr>
            <w:tcW w:w="1672" w:type="dxa"/>
            <w:vAlign w:val="center"/>
          </w:tcPr>
          <w:p w14:paraId="3FCAEF1E" w14:textId="77777777" w:rsidR="00F2236B" w:rsidRDefault="00ED5E05">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教学设计</w:t>
            </w:r>
          </w:p>
        </w:tc>
        <w:tc>
          <w:tcPr>
            <w:tcW w:w="5760" w:type="dxa"/>
            <w:vAlign w:val="center"/>
          </w:tcPr>
          <w:p w14:paraId="67441F86" w14:textId="77777777" w:rsidR="00F2236B" w:rsidRDefault="00ED5E05">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体现新课标的理念,主题明确、重点突出；</w:t>
            </w:r>
          </w:p>
          <w:p w14:paraId="3B7A386A"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教学策略和教学方法选用恰当；合理运用信息技术手段。</w:t>
            </w:r>
          </w:p>
        </w:tc>
      </w:tr>
      <w:tr w:rsidR="00F2236B" w14:paraId="1BFF8487" w14:textId="77777777">
        <w:trPr>
          <w:cantSplit/>
          <w:trHeight w:val="1069"/>
          <w:jc w:val="center"/>
        </w:trPr>
        <w:tc>
          <w:tcPr>
            <w:tcW w:w="1672" w:type="dxa"/>
            <w:vAlign w:val="center"/>
          </w:tcPr>
          <w:p w14:paraId="6BDDAD3D" w14:textId="77777777" w:rsidR="00F2236B" w:rsidRDefault="00ED5E05">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教学行为</w:t>
            </w:r>
          </w:p>
        </w:tc>
        <w:tc>
          <w:tcPr>
            <w:tcW w:w="5760" w:type="dxa"/>
            <w:vAlign w:val="center"/>
          </w:tcPr>
          <w:p w14:paraId="324BEDDA" w14:textId="77777777" w:rsidR="00F2236B" w:rsidRDefault="00ED5E05">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教学思路清晰，重点突出，逻辑性强；</w:t>
            </w:r>
          </w:p>
          <w:p w14:paraId="25F0A53B" w14:textId="77777777" w:rsidR="00F2236B" w:rsidRDefault="00ED5E05">
            <w:pPr>
              <w:adjustRightInd w:val="0"/>
              <w:snapToGrid w:val="0"/>
              <w:spacing w:line="400" w:lineRule="exact"/>
              <w:ind w:leftChars="-5" w:left="1" w:hangingChars="4" w:hanging="11"/>
              <w:rPr>
                <w:rFonts w:ascii="仿宋_GB2312" w:eastAsia="仿宋_GB2312"/>
                <w:sz w:val="28"/>
                <w:szCs w:val="28"/>
              </w:rPr>
            </w:pPr>
            <w:r>
              <w:rPr>
                <w:rFonts w:ascii="仿宋_GB2312" w:eastAsia="仿宋_GB2312" w:hint="eastAsia"/>
                <w:sz w:val="28"/>
                <w:szCs w:val="28"/>
              </w:rPr>
              <w:t>教学过程深入浅出、形象生动、通俗易懂，充分调动学生的学习积极性。</w:t>
            </w:r>
          </w:p>
        </w:tc>
      </w:tr>
      <w:tr w:rsidR="00F2236B" w14:paraId="0AA3F66F" w14:textId="77777777">
        <w:trPr>
          <w:cantSplit/>
          <w:jc w:val="center"/>
        </w:trPr>
        <w:tc>
          <w:tcPr>
            <w:tcW w:w="1672" w:type="dxa"/>
            <w:vAlign w:val="center"/>
          </w:tcPr>
          <w:p w14:paraId="348BFC72" w14:textId="77777777" w:rsidR="00F2236B" w:rsidRDefault="00ED5E05">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教学效果</w:t>
            </w:r>
          </w:p>
        </w:tc>
        <w:tc>
          <w:tcPr>
            <w:tcW w:w="5760" w:type="dxa"/>
            <w:vAlign w:val="center"/>
          </w:tcPr>
          <w:p w14:paraId="79606D3D" w14:textId="77777777" w:rsidR="00F2236B" w:rsidRDefault="00ED5E05">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教学和信息素养目标达成度高；</w:t>
            </w:r>
          </w:p>
          <w:p w14:paraId="034BB679" w14:textId="77777777" w:rsidR="00F2236B" w:rsidRDefault="00ED5E05">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注重培养学生自主学习能力。</w:t>
            </w:r>
          </w:p>
        </w:tc>
      </w:tr>
      <w:tr w:rsidR="00F2236B" w14:paraId="0D16878B" w14:textId="77777777">
        <w:trPr>
          <w:cantSplit/>
          <w:jc w:val="center"/>
        </w:trPr>
        <w:tc>
          <w:tcPr>
            <w:tcW w:w="1672" w:type="dxa"/>
            <w:vAlign w:val="center"/>
          </w:tcPr>
          <w:p w14:paraId="4F31B5D3" w14:textId="77777777" w:rsidR="00F2236B" w:rsidRDefault="00ED5E05">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创新与实用</w:t>
            </w:r>
          </w:p>
        </w:tc>
        <w:tc>
          <w:tcPr>
            <w:tcW w:w="5760" w:type="dxa"/>
            <w:vAlign w:val="center"/>
          </w:tcPr>
          <w:p w14:paraId="411944A6" w14:textId="77777777" w:rsidR="00F2236B" w:rsidRDefault="00ED5E05">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 xml:space="preserve">形式新颖，趣味性和启发性强; </w:t>
            </w:r>
          </w:p>
          <w:p w14:paraId="016B592B" w14:textId="77777777" w:rsidR="00F2236B" w:rsidRDefault="00ED5E05">
            <w:pPr>
              <w:adjustRightInd w:val="0"/>
              <w:snapToGrid w:val="0"/>
              <w:spacing w:line="400" w:lineRule="exact"/>
              <w:ind w:leftChars="-36" w:left="-76" w:firstLineChars="23" w:firstLine="64"/>
              <w:rPr>
                <w:rFonts w:ascii="仿宋_GB2312" w:eastAsia="仿宋_GB2312"/>
                <w:sz w:val="28"/>
                <w:szCs w:val="28"/>
              </w:rPr>
            </w:pPr>
            <w:proofErr w:type="gramStart"/>
            <w:r>
              <w:rPr>
                <w:rFonts w:ascii="仿宋_GB2312" w:eastAsia="仿宋_GB2312" w:hint="eastAsia"/>
                <w:sz w:val="28"/>
                <w:szCs w:val="28"/>
              </w:rPr>
              <w:t>视频声画质量</w:t>
            </w:r>
            <w:proofErr w:type="gramEnd"/>
            <w:r>
              <w:rPr>
                <w:rFonts w:ascii="仿宋_GB2312" w:eastAsia="仿宋_GB2312" w:hint="eastAsia"/>
                <w:sz w:val="28"/>
                <w:szCs w:val="28"/>
              </w:rPr>
              <w:t>好；</w:t>
            </w:r>
          </w:p>
          <w:p w14:paraId="0E487754" w14:textId="77777777" w:rsidR="00F2236B" w:rsidRDefault="00ED5E05">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实际教学应用效果明显，有推广价值。</w:t>
            </w:r>
          </w:p>
        </w:tc>
      </w:tr>
    </w:tbl>
    <w:p w14:paraId="345A9D0D" w14:textId="77777777" w:rsidR="00F2236B" w:rsidRDefault="00ED5E05">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3．融合创新应用教学案例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760"/>
      </w:tblGrid>
      <w:tr w:rsidR="00F2236B" w14:paraId="6997C5BC" w14:textId="77777777">
        <w:trPr>
          <w:cantSplit/>
          <w:jc w:val="center"/>
        </w:trPr>
        <w:tc>
          <w:tcPr>
            <w:tcW w:w="1728" w:type="dxa"/>
            <w:vAlign w:val="center"/>
          </w:tcPr>
          <w:p w14:paraId="1347CABD" w14:textId="77777777" w:rsidR="00F2236B" w:rsidRDefault="00ED5E05">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一级指标</w:t>
            </w:r>
          </w:p>
        </w:tc>
        <w:tc>
          <w:tcPr>
            <w:tcW w:w="5760" w:type="dxa"/>
            <w:vAlign w:val="center"/>
          </w:tcPr>
          <w:p w14:paraId="443969AC" w14:textId="77777777" w:rsidR="00F2236B" w:rsidRDefault="00ED5E05">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要素</w:t>
            </w:r>
          </w:p>
        </w:tc>
      </w:tr>
      <w:tr w:rsidR="00F2236B" w14:paraId="42428C0B" w14:textId="77777777">
        <w:trPr>
          <w:cantSplit/>
          <w:trHeight w:val="2515"/>
          <w:jc w:val="center"/>
        </w:trPr>
        <w:tc>
          <w:tcPr>
            <w:tcW w:w="1728" w:type="dxa"/>
            <w:vAlign w:val="center"/>
          </w:tcPr>
          <w:p w14:paraId="7E89A226" w14:textId="77777777" w:rsidR="00F2236B" w:rsidRDefault="00ED5E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教学设计</w:t>
            </w:r>
          </w:p>
        </w:tc>
        <w:tc>
          <w:tcPr>
            <w:tcW w:w="5760" w:type="dxa"/>
          </w:tcPr>
          <w:p w14:paraId="011E7861"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教学设计完整，包括教学目标、教学内容、教学实施和教学评价等；</w:t>
            </w:r>
          </w:p>
          <w:p w14:paraId="08FCDC5C"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教学环境设施满足需求，有特色，教学情境符合教学目标和对象的要求；</w:t>
            </w:r>
          </w:p>
          <w:p w14:paraId="679E74F6"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教学资源选择恰当，形式多样；</w:t>
            </w:r>
          </w:p>
          <w:p w14:paraId="44F9E7E8"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AnsiTheme="minorEastAsia" w:hint="eastAsia"/>
                <w:sz w:val="28"/>
                <w:szCs w:val="28"/>
              </w:rPr>
              <w:t>注重学科特点，信息技术应用恰当。</w:t>
            </w:r>
          </w:p>
        </w:tc>
      </w:tr>
      <w:tr w:rsidR="00F2236B" w14:paraId="2B4DDC0E" w14:textId="77777777">
        <w:trPr>
          <w:cantSplit/>
          <w:jc w:val="center"/>
        </w:trPr>
        <w:tc>
          <w:tcPr>
            <w:tcW w:w="1728" w:type="dxa"/>
            <w:vAlign w:val="center"/>
          </w:tcPr>
          <w:p w14:paraId="0E0356E5" w14:textId="77777777" w:rsidR="00F2236B" w:rsidRDefault="00ED5E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教学应用</w:t>
            </w:r>
          </w:p>
        </w:tc>
        <w:tc>
          <w:tcPr>
            <w:tcW w:w="5760" w:type="dxa"/>
          </w:tcPr>
          <w:p w14:paraId="31293AF3"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教学活动过程记录完整，材料齐全；</w:t>
            </w:r>
          </w:p>
          <w:p w14:paraId="15C7591E"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教学方式多样；</w:t>
            </w:r>
          </w:p>
          <w:p w14:paraId="1BB28966"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形成基于信息化的教育教学模式。</w:t>
            </w:r>
          </w:p>
        </w:tc>
      </w:tr>
      <w:tr w:rsidR="00F2236B" w14:paraId="3E5084CB" w14:textId="77777777">
        <w:trPr>
          <w:cantSplit/>
          <w:jc w:val="center"/>
        </w:trPr>
        <w:tc>
          <w:tcPr>
            <w:tcW w:w="1728" w:type="dxa"/>
            <w:vAlign w:val="center"/>
          </w:tcPr>
          <w:p w14:paraId="64FFE24B" w14:textId="77777777" w:rsidR="00F2236B" w:rsidRDefault="00ED5E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lastRenderedPageBreak/>
              <w:t>教学效果</w:t>
            </w:r>
          </w:p>
        </w:tc>
        <w:tc>
          <w:tcPr>
            <w:tcW w:w="5760" w:type="dxa"/>
          </w:tcPr>
          <w:p w14:paraId="479955F3" w14:textId="77777777" w:rsidR="00F2236B" w:rsidRDefault="00ED5E05">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有常态化应用，学生深度参与，活跃度高，教学效果突出；</w:t>
            </w:r>
          </w:p>
          <w:p w14:paraId="60832B09" w14:textId="77777777" w:rsidR="00F2236B" w:rsidRDefault="00ED5E05">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教师、学生成果丰富，校内外评价</w:t>
            </w:r>
            <w:r>
              <w:rPr>
                <w:rFonts w:ascii="仿宋_GB2312" w:eastAsia="仿宋_GB2312" w:hAnsi="Courier New" w:cs="Courier New"/>
                <w:sz w:val="28"/>
                <w:szCs w:val="28"/>
              </w:rPr>
              <w:t>好</w:t>
            </w:r>
            <w:r>
              <w:rPr>
                <w:rFonts w:ascii="仿宋_GB2312" w:eastAsia="仿宋_GB2312" w:hAnsi="Courier New" w:cs="Courier New" w:hint="eastAsia"/>
                <w:sz w:val="28"/>
                <w:szCs w:val="28"/>
              </w:rPr>
              <w:t>；</w:t>
            </w:r>
          </w:p>
          <w:p w14:paraId="2316D75B" w14:textId="77777777" w:rsidR="00F2236B" w:rsidRDefault="00ED5E05">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创新人才培养模式，提高学生的能力素质。</w:t>
            </w:r>
          </w:p>
        </w:tc>
      </w:tr>
      <w:tr w:rsidR="00F2236B" w14:paraId="52C75460" w14:textId="77777777">
        <w:trPr>
          <w:cantSplit/>
          <w:jc w:val="center"/>
        </w:trPr>
        <w:tc>
          <w:tcPr>
            <w:tcW w:w="1728" w:type="dxa"/>
            <w:vAlign w:val="center"/>
          </w:tcPr>
          <w:p w14:paraId="32032535" w14:textId="77777777" w:rsidR="00F2236B" w:rsidRDefault="00ED5E05">
            <w:pPr>
              <w:spacing w:line="440" w:lineRule="exact"/>
              <w:jc w:val="center"/>
              <w:rPr>
                <w:rFonts w:ascii="仿宋_GB2312" w:eastAsia="仿宋_GB2312" w:hAnsi="宋体"/>
                <w:sz w:val="28"/>
              </w:rPr>
            </w:pPr>
            <w:r>
              <w:rPr>
                <w:rFonts w:ascii="仿宋_GB2312" w:eastAsia="仿宋_GB2312"/>
                <w:sz w:val="28"/>
                <w:szCs w:val="28"/>
              </w:rPr>
              <w:t>特色创新</w:t>
            </w:r>
          </w:p>
        </w:tc>
        <w:tc>
          <w:tcPr>
            <w:tcW w:w="5760" w:type="dxa"/>
            <w:vAlign w:val="center"/>
          </w:tcPr>
          <w:p w14:paraId="3DB72457"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在课程建设、教学实施、资源共享、机制创新等方面有特色；</w:t>
            </w:r>
          </w:p>
          <w:p w14:paraId="35F9FF63" w14:textId="77777777" w:rsidR="00F2236B" w:rsidRDefault="00ED5E05">
            <w:pPr>
              <w:adjustRightInd w:val="0"/>
              <w:snapToGrid w:val="0"/>
              <w:spacing w:line="400" w:lineRule="exact"/>
              <w:rPr>
                <w:rFonts w:ascii="仿宋_GB2312" w:eastAsia="仿宋_GB2312" w:hAnsi="宋体"/>
                <w:sz w:val="28"/>
              </w:rPr>
            </w:pPr>
            <w:r>
              <w:rPr>
                <w:rFonts w:ascii="仿宋_GB2312" w:eastAsia="仿宋_GB2312" w:hint="eastAsia"/>
                <w:sz w:val="28"/>
                <w:szCs w:val="28"/>
              </w:rPr>
              <w:t>具有一定的示范推广价值。</w:t>
            </w:r>
          </w:p>
        </w:tc>
      </w:tr>
    </w:tbl>
    <w:p w14:paraId="43FCD7CB" w14:textId="77777777" w:rsidR="00F2236B" w:rsidRDefault="00ED5E05">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4．教师网络空间应用案例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760"/>
      </w:tblGrid>
      <w:tr w:rsidR="00F2236B" w14:paraId="035175A1" w14:textId="77777777">
        <w:trPr>
          <w:cantSplit/>
          <w:jc w:val="center"/>
        </w:trPr>
        <w:tc>
          <w:tcPr>
            <w:tcW w:w="1728" w:type="dxa"/>
            <w:vAlign w:val="center"/>
          </w:tcPr>
          <w:p w14:paraId="55EF5652" w14:textId="77777777" w:rsidR="00F2236B" w:rsidRDefault="00ED5E05">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一级指标</w:t>
            </w:r>
          </w:p>
        </w:tc>
        <w:tc>
          <w:tcPr>
            <w:tcW w:w="5760" w:type="dxa"/>
            <w:vAlign w:val="center"/>
          </w:tcPr>
          <w:p w14:paraId="59CF5DE1" w14:textId="77777777" w:rsidR="00F2236B" w:rsidRDefault="00ED5E05">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要素</w:t>
            </w:r>
          </w:p>
        </w:tc>
      </w:tr>
      <w:tr w:rsidR="00F2236B" w14:paraId="296ED5AE" w14:textId="77777777">
        <w:trPr>
          <w:cantSplit/>
          <w:jc w:val="center"/>
        </w:trPr>
        <w:tc>
          <w:tcPr>
            <w:tcW w:w="1728" w:type="dxa"/>
            <w:vAlign w:val="center"/>
          </w:tcPr>
          <w:p w14:paraId="671A62C0" w14:textId="77777777" w:rsidR="00F2236B" w:rsidRDefault="00ED5E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内容建设</w:t>
            </w:r>
          </w:p>
        </w:tc>
        <w:tc>
          <w:tcPr>
            <w:tcW w:w="5760" w:type="dxa"/>
          </w:tcPr>
          <w:p w14:paraId="7A4B419B"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sz w:val="28"/>
                <w:szCs w:val="28"/>
              </w:rPr>
              <w:t>个性化设置合理</w:t>
            </w:r>
            <w:r>
              <w:rPr>
                <w:rFonts w:ascii="仿宋_GB2312" w:eastAsia="仿宋_GB2312" w:hint="eastAsia"/>
                <w:sz w:val="28"/>
                <w:szCs w:val="28"/>
              </w:rPr>
              <w:t>，主题鲜明，特色突出；</w:t>
            </w:r>
          </w:p>
          <w:p w14:paraId="3420D0B2"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sz w:val="28"/>
                <w:szCs w:val="28"/>
              </w:rPr>
              <w:t>栏目内容丰富</w:t>
            </w:r>
            <w:r>
              <w:rPr>
                <w:rFonts w:ascii="仿宋_GB2312" w:eastAsia="仿宋_GB2312" w:hint="eastAsia"/>
                <w:sz w:val="28"/>
                <w:szCs w:val="28"/>
              </w:rPr>
              <w:t>，</w:t>
            </w:r>
            <w:r>
              <w:rPr>
                <w:rFonts w:ascii="仿宋_GB2312" w:eastAsia="仿宋_GB2312"/>
                <w:sz w:val="28"/>
                <w:szCs w:val="28"/>
              </w:rPr>
              <w:t>记录完整</w:t>
            </w:r>
            <w:r>
              <w:rPr>
                <w:rFonts w:ascii="仿宋_GB2312" w:eastAsia="仿宋_GB2312" w:hint="eastAsia"/>
                <w:sz w:val="28"/>
                <w:szCs w:val="28"/>
              </w:rPr>
              <w:t>，</w:t>
            </w:r>
            <w:r>
              <w:rPr>
                <w:rFonts w:ascii="仿宋_GB2312" w:eastAsia="仿宋_GB2312"/>
                <w:sz w:val="28"/>
                <w:szCs w:val="28"/>
              </w:rPr>
              <w:t>更新及时</w:t>
            </w:r>
            <w:r>
              <w:rPr>
                <w:rFonts w:ascii="仿宋_GB2312" w:eastAsia="仿宋_GB2312" w:hint="eastAsia"/>
                <w:sz w:val="28"/>
                <w:szCs w:val="28"/>
              </w:rPr>
              <w:t>；</w:t>
            </w:r>
          </w:p>
          <w:p w14:paraId="69F2FA07"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原创性、生成性资源丰富，访问量大。</w:t>
            </w:r>
          </w:p>
        </w:tc>
      </w:tr>
      <w:tr w:rsidR="00F2236B" w14:paraId="5110D026" w14:textId="77777777">
        <w:trPr>
          <w:cantSplit/>
          <w:jc w:val="center"/>
        </w:trPr>
        <w:tc>
          <w:tcPr>
            <w:tcW w:w="1728" w:type="dxa"/>
            <w:vAlign w:val="center"/>
          </w:tcPr>
          <w:p w14:paraId="1C0846B6" w14:textId="77777777" w:rsidR="00F2236B" w:rsidRDefault="00ED5E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教学应用</w:t>
            </w:r>
          </w:p>
        </w:tc>
        <w:tc>
          <w:tcPr>
            <w:tcW w:w="5760" w:type="dxa"/>
          </w:tcPr>
          <w:p w14:paraId="048D6713"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sz w:val="28"/>
                <w:szCs w:val="28"/>
              </w:rPr>
              <w:t>备课</w:t>
            </w:r>
            <w:r>
              <w:rPr>
                <w:rFonts w:ascii="仿宋_GB2312" w:eastAsia="仿宋_GB2312" w:hint="eastAsia"/>
                <w:sz w:val="28"/>
                <w:szCs w:val="28"/>
              </w:rPr>
              <w:t>、</w:t>
            </w:r>
            <w:r>
              <w:rPr>
                <w:rFonts w:ascii="仿宋_GB2312" w:eastAsia="仿宋_GB2312"/>
                <w:sz w:val="28"/>
                <w:szCs w:val="28"/>
              </w:rPr>
              <w:t>教研</w:t>
            </w:r>
            <w:r>
              <w:rPr>
                <w:rFonts w:ascii="仿宋_GB2312" w:eastAsia="仿宋_GB2312" w:hint="eastAsia"/>
                <w:sz w:val="28"/>
                <w:szCs w:val="28"/>
              </w:rPr>
              <w:t>、教学等</w:t>
            </w:r>
            <w:r>
              <w:rPr>
                <w:rFonts w:ascii="仿宋_GB2312" w:eastAsia="仿宋_GB2312"/>
                <w:sz w:val="28"/>
                <w:szCs w:val="28"/>
              </w:rPr>
              <w:t>活动记录完整</w:t>
            </w:r>
            <w:r>
              <w:rPr>
                <w:rFonts w:ascii="仿宋_GB2312" w:eastAsia="仿宋_GB2312" w:hint="eastAsia"/>
                <w:sz w:val="28"/>
                <w:szCs w:val="28"/>
              </w:rPr>
              <w:t>；</w:t>
            </w:r>
          </w:p>
          <w:p w14:paraId="3FB7E4CC"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备授课、活动组织实施、线上线下教学、班级管理、预习、作业、答疑、自主学习、分享心得等活动应用度高；</w:t>
            </w:r>
          </w:p>
          <w:p w14:paraId="0CD135FD" w14:textId="77777777" w:rsidR="00F2236B" w:rsidRDefault="00ED5E05">
            <w:pPr>
              <w:adjustRightInd w:val="0"/>
              <w:snapToGrid w:val="0"/>
              <w:spacing w:line="400" w:lineRule="exact"/>
              <w:rPr>
                <w:rFonts w:ascii="仿宋_GB2312" w:eastAsia="仿宋_GB2312" w:hAnsi="Courier New" w:cs="Courier New"/>
                <w:sz w:val="28"/>
                <w:szCs w:val="28"/>
              </w:rPr>
            </w:pPr>
            <w:r>
              <w:rPr>
                <w:rFonts w:ascii="仿宋_GB2312" w:eastAsia="仿宋_GB2312" w:hint="eastAsia"/>
                <w:sz w:val="28"/>
                <w:szCs w:val="28"/>
              </w:rPr>
              <w:t>师生、师师、生生交互好，促进交流共享。</w:t>
            </w:r>
          </w:p>
        </w:tc>
      </w:tr>
      <w:tr w:rsidR="00F2236B" w14:paraId="3BBE6680" w14:textId="77777777">
        <w:trPr>
          <w:cantSplit/>
          <w:jc w:val="center"/>
        </w:trPr>
        <w:tc>
          <w:tcPr>
            <w:tcW w:w="1728" w:type="dxa"/>
            <w:vAlign w:val="center"/>
          </w:tcPr>
          <w:p w14:paraId="0D0E2636" w14:textId="77777777" w:rsidR="00F2236B" w:rsidRDefault="00ED5E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应用效果</w:t>
            </w:r>
          </w:p>
        </w:tc>
        <w:tc>
          <w:tcPr>
            <w:tcW w:w="5760" w:type="dxa"/>
          </w:tcPr>
          <w:p w14:paraId="72DCA860" w14:textId="77777777" w:rsidR="00F2236B" w:rsidRDefault="00ED5E05">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支撑常规教育教学活动，创新课堂教学模式有效果；</w:t>
            </w:r>
          </w:p>
          <w:p w14:paraId="16346503" w14:textId="77777777" w:rsidR="00F2236B" w:rsidRDefault="00ED5E05">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成果丰富，能力素质教育成效高；</w:t>
            </w:r>
          </w:p>
          <w:p w14:paraId="7313DA8F" w14:textId="77777777" w:rsidR="00F2236B" w:rsidRDefault="00ED5E05">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满足学校、教师、学生教育教学和管理等各方面需求，家校沟通效果好；</w:t>
            </w:r>
          </w:p>
          <w:p w14:paraId="5BB4A22C" w14:textId="77777777" w:rsidR="00F2236B" w:rsidRDefault="00ED5E05">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促进学校数字资源建设与共享。</w:t>
            </w:r>
          </w:p>
        </w:tc>
      </w:tr>
      <w:tr w:rsidR="00F2236B" w14:paraId="252A16E8" w14:textId="77777777">
        <w:trPr>
          <w:cantSplit/>
          <w:jc w:val="center"/>
        </w:trPr>
        <w:tc>
          <w:tcPr>
            <w:tcW w:w="1728" w:type="dxa"/>
            <w:vAlign w:val="center"/>
          </w:tcPr>
          <w:p w14:paraId="126F014A" w14:textId="77777777" w:rsidR="00F2236B" w:rsidRDefault="00ED5E05">
            <w:pPr>
              <w:spacing w:line="440" w:lineRule="exact"/>
              <w:jc w:val="center"/>
              <w:rPr>
                <w:rFonts w:ascii="仿宋_GB2312" w:eastAsia="仿宋_GB2312" w:hAnsi="宋体"/>
                <w:sz w:val="28"/>
              </w:rPr>
            </w:pPr>
            <w:r>
              <w:rPr>
                <w:rFonts w:ascii="仿宋_GB2312" w:eastAsia="仿宋_GB2312" w:hint="eastAsia"/>
                <w:sz w:val="28"/>
                <w:szCs w:val="28"/>
              </w:rPr>
              <w:t>特色</w:t>
            </w:r>
            <w:r>
              <w:rPr>
                <w:rFonts w:ascii="仿宋_GB2312" w:eastAsia="仿宋_GB2312"/>
                <w:sz w:val="28"/>
                <w:szCs w:val="28"/>
              </w:rPr>
              <w:t>创新</w:t>
            </w:r>
          </w:p>
        </w:tc>
        <w:tc>
          <w:tcPr>
            <w:tcW w:w="5760" w:type="dxa"/>
            <w:vAlign w:val="center"/>
          </w:tcPr>
          <w:p w14:paraId="47911D9E" w14:textId="77777777" w:rsidR="00F2236B" w:rsidRDefault="00ED5E05">
            <w:pPr>
              <w:adjustRightInd w:val="0"/>
              <w:snapToGrid w:val="0"/>
              <w:spacing w:line="400" w:lineRule="exact"/>
              <w:rPr>
                <w:rFonts w:ascii="仿宋_GB2312" w:eastAsia="仿宋_GB2312" w:hAnsi="宋体"/>
                <w:sz w:val="28"/>
              </w:rPr>
            </w:pPr>
            <w:r>
              <w:rPr>
                <w:rFonts w:ascii="仿宋_GB2312" w:eastAsia="仿宋_GB2312" w:hAnsi="Courier New" w:cs="Courier New" w:hint="eastAsia"/>
                <w:sz w:val="28"/>
                <w:szCs w:val="28"/>
              </w:rPr>
              <w:t>在网络教研、</w:t>
            </w:r>
            <w:r>
              <w:rPr>
                <w:rFonts w:ascii="仿宋_GB2312" w:eastAsia="仿宋_GB2312" w:hint="eastAsia"/>
                <w:sz w:val="28"/>
                <w:szCs w:val="28"/>
              </w:rPr>
              <w:t>网络教学、资源共享、教育管理、综合素质评价等某个或多个方面，形成了应用模式，有效促进教学方式和学习方式变革。</w:t>
            </w:r>
          </w:p>
        </w:tc>
      </w:tr>
    </w:tbl>
    <w:p w14:paraId="5ABD9A52" w14:textId="77777777" w:rsidR="00F2236B" w:rsidRDefault="00ED5E05">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5．信息化教学课程案例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760"/>
      </w:tblGrid>
      <w:tr w:rsidR="00F2236B" w14:paraId="103EFB58" w14:textId="77777777">
        <w:trPr>
          <w:cantSplit/>
          <w:jc w:val="center"/>
        </w:trPr>
        <w:tc>
          <w:tcPr>
            <w:tcW w:w="1728" w:type="dxa"/>
            <w:vAlign w:val="center"/>
          </w:tcPr>
          <w:p w14:paraId="36D6260A" w14:textId="77777777" w:rsidR="00F2236B" w:rsidRDefault="00ED5E05">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一级指标</w:t>
            </w:r>
          </w:p>
        </w:tc>
        <w:tc>
          <w:tcPr>
            <w:tcW w:w="5760" w:type="dxa"/>
            <w:vAlign w:val="center"/>
          </w:tcPr>
          <w:p w14:paraId="507E16D6" w14:textId="77777777" w:rsidR="00F2236B" w:rsidRDefault="00ED5E05">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要素</w:t>
            </w:r>
          </w:p>
        </w:tc>
      </w:tr>
      <w:tr w:rsidR="00F2236B" w14:paraId="3A1590C6" w14:textId="77777777">
        <w:trPr>
          <w:cantSplit/>
          <w:jc w:val="center"/>
        </w:trPr>
        <w:tc>
          <w:tcPr>
            <w:tcW w:w="1728" w:type="dxa"/>
            <w:vAlign w:val="center"/>
          </w:tcPr>
          <w:p w14:paraId="5B3D0C26" w14:textId="77777777" w:rsidR="00F2236B" w:rsidRDefault="00ED5E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课程建设</w:t>
            </w:r>
          </w:p>
        </w:tc>
        <w:tc>
          <w:tcPr>
            <w:tcW w:w="5760" w:type="dxa"/>
          </w:tcPr>
          <w:p w14:paraId="5007FBF3"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信息化软硬件</w:t>
            </w:r>
            <w:r>
              <w:rPr>
                <w:rFonts w:ascii="仿宋_GB2312" w:eastAsia="仿宋_GB2312"/>
                <w:sz w:val="28"/>
                <w:szCs w:val="28"/>
              </w:rPr>
              <w:t>符合教育教学需求</w:t>
            </w:r>
            <w:r>
              <w:rPr>
                <w:rFonts w:ascii="仿宋_GB2312" w:eastAsia="仿宋_GB2312" w:hint="eastAsia"/>
                <w:sz w:val="28"/>
                <w:szCs w:val="28"/>
              </w:rPr>
              <w:t>，有</w:t>
            </w:r>
            <w:r>
              <w:rPr>
                <w:rFonts w:ascii="仿宋_GB2312" w:eastAsia="仿宋_GB2312"/>
                <w:sz w:val="28"/>
                <w:szCs w:val="28"/>
              </w:rPr>
              <w:t>特色</w:t>
            </w:r>
            <w:r>
              <w:rPr>
                <w:rFonts w:ascii="仿宋_GB2312" w:eastAsia="仿宋_GB2312" w:hint="eastAsia"/>
                <w:sz w:val="28"/>
                <w:szCs w:val="28"/>
              </w:rPr>
              <w:t>；</w:t>
            </w:r>
          </w:p>
          <w:p w14:paraId="5D597391"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课程建设、教学理念、内容、方法体现现代信息技术的运用；</w:t>
            </w:r>
          </w:p>
          <w:p w14:paraId="4BB356CB"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sz w:val="28"/>
                <w:szCs w:val="28"/>
              </w:rPr>
              <w:t>课程资源丰富</w:t>
            </w:r>
            <w:r>
              <w:rPr>
                <w:rFonts w:ascii="仿宋_GB2312" w:eastAsia="仿宋_GB2312" w:hint="eastAsia"/>
                <w:sz w:val="28"/>
                <w:szCs w:val="28"/>
              </w:rPr>
              <w:t>，信息</w:t>
            </w:r>
            <w:r>
              <w:rPr>
                <w:rFonts w:ascii="仿宋_GB2312" w:eastAsia="仿宋_GB2312"/>
                <w:sz w:val="28"/>
                <w:szCs w:val="28"/>
              </w:rPr>
              <w:t>技术运用恰当</w:t>
            </w:r>
            <w:r>
              <w:rPr>
                <w:rFonts w:ascii="仿宋_GB2312" w:eastAsia="仿宋_GB2312" w:hint="eastAsia"/>
                <w:sz w:val="28"/>
                <w:szCs w:val="28"/>
              </w:rPr>
              <w:t>。</w:t>
            </w:r>
          </w:p>
        </w:tc>
      </w:tr>
      <w:tr w:rsidR="00F2236B" w14:paraId="3C2AEE68" w14:textId="77777777">
        <w:trPr>
          <w:cantSplit/>
          <w:jc w:val="center"/>
        </w:trPr>
        <w:tc>
          <w:tcPr>
            <w:tcW w:w="1728" w:type="dxa"/>
            <w:vAlign w:val="center"/>
          </w:tcPr>
          <w:p w14:paraId="685FCC67" w14:textId="77777777" w:rsidR="00F2236B" w:rsidRDefault="00ED5E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lastRenderedPageBreak/>
              <w:t>教学应用</w:t>
            </w:r>
          </w:p>
        </w:tc>
        <w:tc>
          <w:tcPr>
            <w:tcW w:w="5760" w:type="dxa"/>
          </w:tcPr>
          <w:p w14:paraId="3E316868"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教学活动过程记录完整，材料齐全；</w:t>
            </w:r>
          </w:p>
          <w:p w14:paraId="087F2138"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信息技术与课程教学深度融合，转变学生学习方式；</w:t>
            </w:r>
          </w:p>
          <w:p w14:paraId="102A271B"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形成基于信息化的教育教学模式。</w:t>
            </w:r>
          </w:p>
        </w:tc>
      </w:tr>
      <w:tr w:rsidR="00F2236B" w14:paraId="69BAD670" w14:textId="77777777">
        <w:trPr>
          <w:cantSplit/>
          <w:jc w:val="center"/>
        </w:trPr>
        <w:tc>
          <w:tcPr>
            <w:tcW w:w="1728" w:type="dxa"/>
            <w:vAlign w:val="center"/>
          </w:tcPr>
          <w:p w14:paraId="5608DD14" w14:textId="77777777" w:rsidR="00F2236B" w:rsidRDefault="00ED5E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教学效果</w:t>
            </w:r>
          </w:p>
        </w:tc>
        <w:tc>
          <w:tcPr>
            <w:tcW w:w="5760" w:type="dxa"/>
          </w:tcPr>
          <w:p w14:paraId="2D16252E" w14:textId="77777777" w:rsidR="00F2236B" w:rsidRDefault="00ED5E05">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教学目标达成度高，学生深度参与，活跃度高；</w:t>
            </w:r>
          </w:p>
          <w:p w14:paraId="459D122E"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Ansi="Courier New" w:cs="Courier New" w:hint="eastAsia"/>
                <w:sz w:val="28"/>
                <w:szCs w:val="28"/>
              </w:rPr>
              <w:t>学生自主学习、合作学习、研究性学习等学习能力提升明显；</w:t>
            </w:r>
          </w:p>
          <w:p w14:paraId="35CF3897" w14:textId="77777777" w:rsidR="00F2236B" w:rsidRDefault="00ED5E05">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sz w:val="28"/>
                <w:szCs w:val="28"/>
              </w:rPr>
              <w:t>学生</w:t>
            </w:r>
            <w:r>
              <w:rPr>
                <w:rFonts w:ascii="仿宋_GB2312" w:eastAsia="仿宋_GB2312" w:hAnsi="Courier New" w:cs="Courier New" w:hint="eastAsia"/>
                <w:sz w:val="28"/>
                <w:szCs w:val="28"/>
              </w:rPr>
              <w:t>、</w:t>
            </w:r>
            <w:r>
              <w:rPr>
                <w:rFonts w:ascii="仿宋_GB2312" w:eastAsia="仿宋_GB2312" w:hAnsi="Courier New" w:cs="Courier New"/>
                <w:sz w:val="28"/>
                <w:szCs w:val="28"/>
              </w:rPr>
              <w:t>教师</w:t>
            </w:r>
            <w:r>
              <w:rPr>
                <w:rFonts w:ascii="仿宋_GB2312" w:eastAsia="仿宋_GB2312" w:hAnsi="Courier New" w:cs="Courier New" w:hint="eastAsia"/>
                <w:sz w:val="28"/>
                <w:szCs w:val="28"/>
              </w:rPr>
              <w:t>、</w:t>
            </w:r>
            <w:r>
              <w:rPr>
                <w:rFonts w:ascii="仿宋_GB2312" w:eastAsia="仿宋_GB2312" w:hAnsi="Courier New" w:cs="Courier New"/>
                <w:sz w:val="28"/>
                <w:szCs w:val="28"/>
              </w:rPr>
              <w:t>学校评价</w:t>
            </w:r>
            <w:r>
              <w:rPr>
                <w:rFonts w:ascii="仿宋_GB2312" w:eastAsia="仿宋_GB2312" w:hAnsi="Courier New" w:cs="Courier New" w:hint="eastAsia"/>
                <w:sz w:val="28"/>
                <w:szCs w:val="28"/>
              </w:rPr>
              <w:t>好。</w:t>
            </w:r>
          </w:p>
        </w:tc>
      </w:tr>
      <w:tr w:rsidR="00F2236B" w14:paraId="474A009E" w14:textId="77777777">
        <w:trPr>
          <w:cantSplit/>
          <w:jc w:val="center"/>
        </w:trPr>
        <w:tc>
          <w:tcPr>
            <w:tcW w:w="1728" w:type="dxa"/>
            <w:vAlign w:val="center"/>
          </w:tcPr>
          <w:p w14:paraId="3FC181DF" w14:textId="77777777" w:rsidR="00F2236B" w:rsidRDefault="00ED5E05">
            <w:pPr>
              <w:spacing w:line="440" w:lineRule="exact"/>
              <w:jc w:val="center"/>
              <w:rPr>
                <w:rFonts w:ascii="仿宋_GB2312" w:eastAsia="仿宋_GB2312" w:hAnsi="宋体"/>
                <w:sz w:val="28"/>
              </w:rPr>
            </w:pPr>
            <w:r>
              <w:rPr>
                <w:rFonts w:ascii="仿宋_GB2312" w:eastAsia="仿宋_GB2312"/>
                <w:sz w:val="28"/>
                <w:szCs w:val="28"/>
              </w:rPr>
              <w:t>特色创新</w:t>
            </w:r>
          </w:p>
        </w:tc>
        <w:tc>
          <w:tcPr>
            <w:tcW w:w="5760" w:type="dxa"/>
            <w:vAlign w:val="center"/>
          </w:tcPr>
          <w:p w14:paraId="7DA01329"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在课程建设、教学实施、资源共享、机制创新等方面有特色；</w:t>
            </w:r>
          </w:p>
          <w:p w14:paraId="010C1338" w14:textId="77777777" w:rsidR="00F2236B" w:rsidRDefault="00ED5E05">
            <w:pPr>
              <w:adjustRightInd w:val="0"/>
              <w:snapToGrid w:val="0"/>
              <w:spacing w:line="400" w:lineRule="exact"/>
              <w:rPr>
                <w:rFonts w:ascii="仿宋_GB2312" w:eastAsia="仿宋_GB2312" w:hAnsi="宋体"/>
                <w:sz w:val="28"/>
              </w:rPr>
            </w:pPr>
            <w:r>
              <w:rPr>
                <w:rFonts w:ascii="仿宋_GB2312" w:eastAsia="仿宋_GB2312"/>
                <w:sz w:val="28"/>
                <w:szCs w:val="28"/>
              </w:rPr>
              <w:t>具有一定的示范推广价值</w:t>
            </w:r>
            <w:r>
              <w:rPr>
                <w:rFonts w:ascii="仿宋_GB2312" w:eastAsia="仿宋_GB2312" w:hint="eastAsia"/>
                <w:sz w:val="28"/>
                <w:szCs w:val="28"/>
              </w:rPr>
              <w:t>。</w:t>
            </w:r>
          </w:p>
        </w:tc>
      </w:tr>
    </w:tbl>
    <w:p w14:paraId="7D068CDB" w14:textId="77777777" w:rsidR="00F2236B" w:rsidRDefault="00ED5E05">
      <w:pPr>
        <w:spacing w:line="480" w:lineRule="exact"/>
        <w:ind w:firstLine="540"/>
        <w:rPr>
          <w:rFonts w:ascii="楷体_GB2312" w:eastAsia="楷体_GB2312" w:hAnsi="Times New Roman" w:cs="Times New Roman"/>
          <w:b/>
          <w:bCs/>
          <w:sz w:val="28"/>
          <w:szCs w:val="28"/>
        </w:rPr>
      </w:pPr>
      <w:r>
        <w:rPr>
          <w:rFonts w:ascii="楷体_GB2312" w:eastAsia="楷体_GB2312" w:hAnsi="Times New Roman" w:cs="Times New Roman" w:hint="eastAsia"/>
          <w:b/>
          <w:bCs/>
          <w:sz w:val="28"/>
          <w:szCs w:val="28"/>
        </w:rPr>
        <w:t>（四）作品资格审定</w:t>
      </w:r>
    </w:p>
    <w:p w14:paraId="7F56A298" w14:textId="77777777" w:rsidR="00F2236B" w:rsidRDefault="00ED5E05">
      <w:pPr>
        <w:spacing w:line="4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1.资料的引用应注明出处。如引起知识产权异议和纠纷，其责任由作品作者承担。</w:t>
      </w:r>
    </w:p>
    <w:p w14:paraId="39A896EF" w14:textId="77777777" w:rsidR="00F2236B" w:rsidRDefault="00ED5E05">
      <w:pPr>
        <w:spacing w:line="48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2.有政治原则性错误和学科概念性错误的作品，取消参加资格。</w:t>
      </w:r>
    </w:p>
    <w:p w14:paraId="13B31017" w14:textId="77777777" w:rsidR="00F2236B" w:rsidRDefault="00ED5E05">
      <w:pPr>
        <w:spacing w:line="480" w:lineRule="exact"/>
        <w:ind w:firstLine="555"/>
        <w:rPr>
          <w:rFonts w:ascii="仿宋_GB2312" w:eastAsia="仿宋_GB2312" w:hAnsi="宋体" w:cs="Times New Roman"/>
          <w:sz w:val="32"/>
          <w:szCs w:val="32"/>
        </w:rPr>
      </w:pPr>
      <w:r>
        <w:rPr>
          <w:rFonts w:ascii="仿宋_GB2312" w:eastAsia="仿宋_GB2312" w:hAnsi="宋体" w:cs="Times New Roman" w:hint="eastAsia"/>
          <w:sz w:val="32"/>
          <w:szCs w:val="32"/>
        </w:rPr>
        <w:t>3.</w:t>
      </w:r>
      <w:r>
        <w:rPr>
          <w:rFonts w:ascii="仿宋_GB2312" w:eastAsia="仿宋_GB2312" w:hAnsi="Times New Roman" w:cs="Times New Roman" w:hint="eastAsia"/>
          <w:sz w:val="32"/>
          <w:szCs w:val="32"/>
        </w:rPr>
        <w:t>杜绝弄虚作假行为。一经发现，取消参加资格并追究相应责任。</w:t>
      </w:r>
    </w:p>
    <w:p w14:paraId="577CFDD9" w14:textId="77777777" w:rsidR="00F2236B" w:rsidRDefault="00ED5E05">
      <w:pPr>
        <w:spacing w:line="480" w:lineRule="exact"/>
        <w:ind w:firstLineChars="196" w:firstLine="627"/>
        <w:rPr>
          <w:rFonts w:ascii="黑体" w:eastAsia="黑体" w:hAnsi="黑体" w:cs="Times New Roman"/>
          <w:sz w:val="32"/>
          <w:szCs w:val="32"/>
        </w:rPr>
      </w:pPr>
      <w:r>
        <w:rPr>
          <w:rFonts w:ascii="黑体" w:eastAsia="黑体" w:hAnsi="黑体" w:cs="Times New Roman" w:hint="eastAsia"/>
          <w:sz w:val="32"/>
          <w:szCs w:val="32"/>
        </w:rPr>
        <w:t>三、</w:t>
      </w:r>
      <w:bookmarkStart w:id="8" w:name="_Toc101167300"/>
      <w:r>
        <w:rPr>
          <w:rFonts w:ascii="黑体" w:eastAsia="黑体" w:hAnsi="黑体" w:cs="Times New Roman" w:hint="eastAsia"/>
          <w:sz w:val="32"/>
          <w:szCs w:val="32"/>
        </w:rPr>
        <w:t>参加办法</w:t>
      </w:r>
    </w:p>
    <w:p w14:paraId="71235036" w14:textId="77777777" w:rsidR="00F2236B" w:rsidRDefault="00ED5E05">
      <w:pPr>
        <w:spacing w:line="480" w:lineRule="exact"/>
        <w:ind w:firstLineChars="200" w:firstLine="640"/>
        <w:rPr>
          <w:rFonts w:ascii="仿宋_GB2312" w:eastAsia="仿宋_GB2312" w:hAnsi="宋体" w:cs="Times New Roman"/>
          <w:sz w:val="32"/>
          <w:szCs w:val="32"/>
        </w:rPr>
      </w:pPr>
      <w:bookmarkStart w:id="9" w:name="_Toc101167283"/>
      <w:bookmarkStart w:id="10" w:name="_Toc101167298"/>
      <w:r>
        <w:rPr>
          <w:rFonts w:ascii="仿宋_GB2312" w:eastAsia="仿宋_GB2312" w:hAnsi="宋体" w:cs="Times New Roman" w:hint="eastAsia"/>
          <w:sz w:val="32"/>
          <w:szCs w:val="32"/>
        </w:rPr>
        <w:t>1.按照作品第一作者所在单位划分组别。每人第一作者限报1件作品，最多可以参与2件作品（包括第一作者）。</w:t>
      </w:r>
    </w:p>
    <w:p w14:paraId="72C91469" w14:textId="77777777" w:rsidR="00F2236B" w:rsidRDefault="00ED5E05">
      <w:pPr>
        <w:spacing w:line="48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2.基础教育</w:t>
      </w:r>
      <w:proofErr w:type="gramStart"/>
      <w:r>
        <w:rPr>
          <w:rFonts w:ascii="仿宋_GB2312" w:eastAsia="仿宋_GB2312" w:hAnsi="宋体" w:cs="Times New Roman" w:hint="eastAsia"/>
          <w:sz w:val="32"/>
          <w:szCs w:val="32"/>
        </w:rPr>
        <w:t>组作品</w:t>
      </w:r>
      <w:proofErr w:type="gramEnd"/>
      <w:r>
        <w:rPr>
          <w:rFonts w:ascii="仿宋_GB2312" w:eastAsia="仿宋_GB2312" w:hAnsi="宋体" w:cs="Times New Roman" w:hint="eastAsia"/>
          <w:sz w:val="32"/>
          <w:szCs w:val="32"/>
        </w:rPr>
        <w:t>由市级负责部门遴选后统一报送省教育厅。沈阳、大连每市限报15件作品，其余市地限报10件作品，省直属单位限报2件作品。每件作品需要提供不少于100字的推荐评语。</w:t>
      </w:r>
    </w:p>
    <w:p w14:paraId="2720F675" w14:textId="77777777" w:rsidR="00F2236B" w:rsidRDefault="00ED5E05">
      <w:pPr>
        <w:spacing w:line="48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3.中等职业教育组、高等教育</w:t>
      </w:r>
      <w:proofErr w:type="gramStart"/>
      <w:r>
        <w:rPr>
          <w:rFonts w:ascii="仿宋_GB2312" w:eastAsia="仿宋_GB2312" w:hAnsi="宋体" w:cs="Times New Roman" w:hint="eastAsia"/>
          <w:sz w:val="32"/>
          <w:szCs w:val="32"/>
        </w:rPr>
        <w:t>组作品</w:t>
      </w:r>
      <w:proofErr w:type="gramEnd"/>
      <w:r>
        <w:rPr>
          <w:rFonts w:ascii="仿宋_GB2312" w:eastAsia="仿宋_GB2312" w:hAnsi="宋体" w:cs="Times New Roman" w:hint="eastAsia"/>
          <w:sz w:val="32"/>
          <w:szCs w:val="32"/>
        </w:rPr>
        <w:t>由学校遴选后报送省教育厅。中等职业教育组每校限报1件作品；高等教育组每校限报2件作品。每件作品需要提供不少于100字的推荐评语。</w:t>
      </w:r>
    </w:p>
    <w:p w14:paraId="369BB927" w14:textId="77777777" w:rsidR="00F2236B" w:rsidRDefault="00ED5E05">
      <w:pPr>
        <w:spacing w:line="48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4.中等职业教育组、高等教育组在参加省级“交流活动”</w:t>
      </w:r>
      <w:r>
        <w:rPr>
          <w:rFonts w:ascii="仿宋_GB2312" w:eastAsia="仿宋_GB2312" w:hAnsi="宋体" w:cs="Times New Roman" w:hint="eastAsia"/>
          <w:sz w:val="32"/>
          <w:szCs w:val="32"/>
        </w:rPr>
        <w:lastRenderedPageBreak/>
        <w:t>基础上，每校可以推荐不超过10件作品自行参加全国“交流活动”。具体要求参看中央电化教育馆http://www.ncet.edu.cn和全国“交流活动”官方网站</w:t>
      </w:r>
      <w:hyperlink r:id="rId8" w:history="1">
        <w:r>
          <w:rPr>
            <w:rFonts w:ascii="仿宋_GB2312" w:eastAsia="仿宋_GB2312" w:hAnsi="宋体" w:cs="Times New Roman" w:hint="eastAsia"/>
            <w:sz w:val="32"/>
            <w:szCs w:val="32"/>
          </w:rPr>
          <w:t>http://www.mtsa1998.com.cn</w:t>
        </w:r>
      </w:hyperlink>
      <w:r>
        <w:rPr>
          <w:rFonts w:ascii="仿宋_GB2312" w:eastAsia="仿宋_GB2312" w:hAnsi="宋体" w:cs="Times New Roman" w:hint="eastAsia"/>
          <w:sz w:val="32"/>
          <w:szCs w:val="32"/>
        </w:rPr>
        <w:t>上的相关文件。</w:t>
      </w:r>
    </w:p>
    <w:p w14:paraId="0F1ACE0F" w14:textId="77777777" w:rsidR="00F2236B" w:rsidRDefault="00ED5E05">
      <w:pPr>
        <w:spacing w:line="480" w:lineRule="exact"/>
        <w:ind w:firstLineChars="196" w:firstLine="627"/>
        <w:rPr>
          <w:rFonts w:ascii="黑体" w:eastAsia="黑体" w:hAnsi="黑体" w:cs="Times New Roman"/>
          <w:sz w:val="32"/>
          <w:szCs w:val="32"/>
        </w:rPr>
      </w:pPr>
      <w:r>
        <w:rPr>
          <w:rFonts w:ascii="黑体" w:eastAsia="黑体" w:hAnsi="黑体" w:cs="Times New Roman" w:hint="eastAsia"/>
          <w:sz w:val="32"/>
          <w:szCs w:val="32"/>
        </w:rPr>
        <w:t>四、报送</w:t>
      </w:r>
      <w:bookmarkEnd w:id="9"/>
      <w:r>
        <w:rPr>
          <w:rFonts w:ascii="黑体" w:eastAsia="黑体" w:hAnsi="黑体" w:cs="Times New Roman" w:hint="eastAsia"/>
          <w:sz w:val="32"/>
          <w:szCs w:val="32"/>
        </w:rPr>
        <w:t>时间、方式</w:t>
      </w:r>
    </w:p>
    <w:p w14:paraId="125FD478" w14:textId="77777777" w:rsidR="00F2236B" w:rsidRDefault="00ED5E05">
      <w:pPr>
        <w:spacing w:line="4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1.每个组织单位确定1名“交流活动”联系人，组委会与联系人沟通具体事宜。联系人需要实名申请加入工作</w:t>
      </w:r>
      <w:r>
        <w:rPr>
          <w:rFonts w:ascii="仿宋_GB2312" w:eastAsia="仿宋_GB2312" w:hAnsi="宋体" w:cs="仿宋_GB2312" w:hint="eastAsia"/>
          <w:sz w:val="32"/>
          <w:szCs w:val="32"/>
        </w:rPr>
        <w:t>QQ群528567138。</w:t>
      </w:r>
    </w:p>
    <w:p w14:paraId="0166A9DC" w14:textId="77777777" w:rsidR="00F2236B" w:rsidRDefault="00ED5E05">
      <w:pPr>
        <w:spacing w:line="4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省级“交流活动”所有作品通过云盘方式报送。各活动组织单位需将作品汇总、整理和编号，于2020年9月15日前上传至云盘中（如百度云盘），并确保10月30日前可以稳定访问云盘中的作品（9月15日—10月30日期间不允许修改或替换云盘中的文件）。</w:t>
      </w:r>
    </w:p>
    <w:p w14:paraId="5A8EFB1E" w14:textId="77777777" w:rsidR="00F2236B" w:rsidRDefault="00ED5E05">
      <w:pPr>
        <w:spacing w:line="4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作者按照作品类型填写相应的作品登记表（附表1）。各活动组织单位填写《市级/校级推荐意见》、《组织单位及联系人信息表》（附表2）、《作品汇总表》（附表3）、《云盘报送要求》（附表4）。附表3《作品汇总表》信息务必准确，证书以此信息为依据制作，出现错误后果自负。</w:t>
      </w:r>
    </w:p>
    <w:p w14:paraId="3A448F75" w14:textId="37CA3615" w:rsidR="00F2236B" w:rsidRDefault="00ED5E05">
      <w:pPr>
        <w:spacing w:line="4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4.附表的word（Excel）版和加盖单位公章的电子扫描版需要与作品一起上传到云盘中，并于2020年9月15日前发送至“交流活动”邮箱ln86593376@163.com中。</w:t>
      </w:r>
      <w:r w:rsidR="00E74DE9" w:rsidRPr="00E74DE9">
        <w:rPr>
          <w:rFonts w:ascii="仿宋_GB2312" w:eastAsia="仿宋_GB2312" w:hAnsi="Times New Roman" w:cs="Times New Roman" w:hint="eastAsia"/>
          <w:sz w:val="32"/>
          <w:szCs w:val="32"/>
        </w:rPr>
        <w:t>邮件主题注明“市地-第二十四届辽宁省教师教育教学信息化交流活动-组别”字样，如“辽宁大学-第二十四届辽宁省教师教育教学信息化交流活动-高教组”。</w:t>
      </w:r>
    </w:p>
    <w:p w14:paraId="73404D79" w14:textId="77777777" w:rsidR="00F2236B" w:rsidRDefault="00ED5E05">
      <w:pPr>
        <w:spacing w:line="480" w:lineRule="exact"/>
        <w:ind w:firstLineChars="196" w:firstLine="627"/>
        <w:rPr>
          <w:rFonts w:ascii="黑体" w:eastAsia="黑体" w:hAnsi="黑体" w:cs="Times New Roman"/>
          <w:sz w:val="32"/>
          <w:szCs w:val="32"/>
        </w:rPr>
      </w:pPr>
      <w:r>
        <w:rPr>
          <w:rFonts w:ascii="黑体" w:eastAsia="黑体" w:hAnsi="黑体" w:cs="Times New Roman" w:hint="eastAsia"/>
          <w:sz w:val="32"/>
          <w:szCs w:val="32"/>
        </w:rPr>
        <w:t>五、作品评选</w:t>
      </w:r>
    </w:p>
    <w:p w14:paraId="04E91039" w14:textId="77777777" w:rsidR="00F2236B" w:rsidRDefault="00ED5E05">
      <w:pPr>
        <w:spacing w:line="4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1.基础教育组：评选出一等奖作品20件，二等奖作品30件，三等奖作品50件。一等奖、二等奖作品由组委会统一组织参加全国交流活动，有关通知另发。</w:t>
      </w:r>
    </w:p>
    <w:p w14:paraId="7C201885" w14:textId="77777777" w:rsidR="00F2236B" w:rsidRDefault="00ED5E05">
      <w:pPr>
        <w:spacing w:line="4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2.中等职业教育组：评选出一等奖作品10件，二等奖作</w:t>
      </w:r>
      <w:r>
        <w:rPr>
          <w:rFonts w:ascii="仿宋_GB2312" w:eastAsia="仿宋_GB2312" w:hAnsi="Times New Roman" w:cs="Times New Roman" w:hint="eastAsia"/>
          <w:sz w:val="32"/>
          <w:szCs w:val="32"/>
        </w:rPr>
        <w:lastRenderedPageBreak/>
        <w:t>品15件，三等奖作品25件。</w:t>
      </w:r>
    </w:p>
    <w:p w14:paraId="7659A0E5" w14:textId="77777777" w:rsidR="00F2236B" w:rsidRDefault="00ED5E05">
      <w:pPr>
        <w:spacing w:line="4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3.高等教育组：评选出一等奖作品10件，二等奖作品15件，三等奖作品25件。</w:t>
      </w:r>
    </w:p>
    <w:bookmarkEnd w:id="10"/>
    <w:p w14:paraId="677E77B0" w14:textId="77777777" w:rsidR="00F2236B" w:rsidRDefault="00ED5E05">
      <w:pPr>
        <w:spacing w:line="480" w:lineRule="exact"/>
        <w:ind w:firstLineChars="196" w:firstLine="627"/>
        <w:rPr>
          <w:rFonts w:ascii="黑体" w:eastAsia="黑体" w:hAnsi="黑体" w:cs="Times New Roman"/>
          <w:sz w:val="32"/>
          <w:szCs w:val="32"/>
        </w:rPr>
      </w:pPr>
      <w:r>
        <w:rPr>
          <w:rFonts w:ascii="黑体" w:eastAsia="黑体" w:hAnsi="黑体" w:cs="Times New Roman" w:hint="eastAsia"/>
          <w:sz w:val="32"/>
          <w:szCs w:val="32"/>
        </w:rPr>
        <w:t>六、组织</w:t>
      </w:r>
      <w:bookmarkEnd w:id="8"/>
      <w:r>
        <w:rPr>
          <w:rFonts w:ascii="黑体" w:eastAsia="黑体" w:hAnsi="黑体" w:cs="Times New Roman" w:hint="eastAsia"/>
          <w:sz w:val="32"/>
          <w:szCs w:val="32"/>
        </w:rPr>
        <w:t>工作</w:t>
      </w:r>
    </w:p>
    <w:p w14:paraId="79C27692" w14:textId="77777777" w:rsidR="00F2236B" w:rsidRDefault="00ED5E05">
      <w:pPr>
        <w:spacing w:line="480" w:lineRule="exact"/>
        <w:ind w:firstLine="561"/>
        <w:rPr>
          <w:rFonts w:ascii="仿宋_GB2312" w:eastAsia="仿宋_GB2312" w:hAnsi="宋体" w:cs="仿宋_GB2312"/>
          <w:b/>
          <w:bCs/>
          <w:sz w:val="32"/>
          <w:szCs w:val="32"/>
        </w:rPr>
      </w:pPr>
      <w:bookmarkStart w:id="11" w:name="_Toc101167301"/>
      <w:r>
        <w:rPr>
          <w:rFonts w:ascii="仿宋_GB2312" w:eastAsia="仿宋_GB2312" w:hAnsi="宋体" w:cs="仿宋_GB2312" w:hint="eastAsia"/>
          <w:b/>
          <w:bCs/>
          <w:sz w:val="32"/>
          <w:szCs w:val="32"/>
        </w:rPr>
        <w:t>（一）组织领导</w:t>
      </w:r>
    </w:p>
    <w:p w14:paraId="59CC15A5" w14:textId="30328A64" w:rsidR="00F2236B" w:rsidRDefault="00E74DE9">
      <w:pPr>
        <w:spacing w:line="480" w:lineRule="exact"/>
        <w:ind w:firstLine="561"/>
        <w:rPr>
          <w:rFonts w:ascii="仿宋_GB2312" w:eastAsia="仿宋_GB2312" w:hAnsi="宋体" w:cs="仿宋_GB2312"/>
          <w:sz w:val="32"/>
          <w:szCs w:val="32"/>
        </w:rPr>
      </w:pPr>
      <w:r w:rsidRPr="00E74DE9">
        <w:rPr>
          <w:rFonts w:ascii="仿宋_GB2312" w:eastAsia="仿宋_GB2312" w:hAnsi="宋体" w:cs="仿宋_GB2312" w:hint="eastAsia"/>
          <w:sz w:val="32"/>
          <w:szCs w:val="32"/>
        </w:rPr>
        <w:t>“交流活动”由省教育厅科技与信息化建设处主办，辽宁省电化教育馆承办。</w:t>
      </w:r>
      <w:r w:rsidR="00ED5E05">
        <w:rPr>
          <w:rFonts w:ascii="仿宋_GB2312" w:eastAsia="仿宋_GB2312" w:hAnsi="宋体" w:cs="仿宋_GB2312" w:hint="eastAsia"/>
          <w:sz w:val="32"/>
          <w:szCs w:val="32"/>
        </w:rPr>
        <w:t>“交流活动”重要信息和相关事宜将陆续在辽宁省教育厅网站(http://www.lnen.cn)上公布。</w:t>
      </w:r>
    </w:p>
    <w:p w14:paraId="05674019" w14:textId="77777777" w:rsidR="00F2236B" w:rsidRDefault="00ED5E05">
      <w:pPr>
        <w:spacing w:line="480" w:lineRule="exact"/>
        <w:ind w:firstLine="561"/>
        <w:rPr>
          <w:rFonts w:ascii="仿宋_GB2312" w:eastAsia="仿宋_GB2312" w:hAnsi="宋体" w:cs="仿宋_GB2312"/>
          <w:b/>
          <w:bCs/>
          <w:sz w:val="32"/>
          <w:szCs w:val="32"/>
        </w:rPr>
      </w:pPr>
      <w:r>
        <w:rPr>
          <w:rFonts w:ascii="仿宋_GB2312" w:eastAsia="仿宋_GB2312" w:hAnsi="宋体" w:cs="仿宋_GB2312" w:hint="eastAsia"/>
          <w:b/>
          <w:bCs/>
          <w:sz w:val="32"/>
          <w:szCs w:val="32"/>
        </w:rPr>
        <w:t>（二）联系方式</w:t>
      </w:r>
    </w:p>
    <w:p w14:paraId="6512BACC" w14:textId="1DF3D8C6" w:rsidR="00F2236B" w:rsidRDefault="00ED5E05">
      <w:pPr>
        <w:spacing w:line="480" w:lineRule="exact"/>
        <w:ind w:firstLine="561"/>
        <w:rPr>
          <w:rFonts w:ascii="仿宋_GB2312" w:eastAsia="仿宋_GB2312" w:hAnsi="宋体" w:cs="仿宋_GB2312"/>
          <w:sz w:val="32"/>
          <w:szCs w:val="32"/>
        </w:rPr>
      </w:pPr>
      <w:r>
        <w:rPr>
          <w:rFonts w:ascii="仿宋_GB2312" w:eastAsia="仿宋_GB2312" w:hAnsi="宋体" w:cs="仿宋_GB2312" w:hint="eastAsia"/>
          <w:sz w:val="32"/>
          <w:szCs w:val="32"/>
        </w:rPr>
        <w:t>1.科技与信息化</w:t>
      </w:r>
      <w:r w:rsidR="00E74DE9">
        <w:rPr>
          <w:rFonts w:ascii="仿宋_GB2312" w:eastAsia="仿宋_GB2312" w:hAnsi="宋体" w:cs="仿宋_GB2312" w:hint="eastAsia"/>
          <w:sz w:val="32"/>
          <w:szCs w:val="32"/>
        </w:rPr>
        <w:t>建设</w:t>
      </w:r>
      <w:r>
        <w:rPr>
          <w:rFonts w:ascii="仿宋_GB2312" w:eastAsia="仿宋_GB2312" w:hAnsi="宋体" w:cs="仿宋_GB2312" w:hint="eastAsia"/>
          <w:sz w:val="32"/>
          <w:szCs w:val="32"/>
        </w:rPr>
        <w:t>处</w:t>
      </w:r>
    </w:p>
    <w:p w14:paraId="1A951B66" w14:textId="328FA7F6" w:rsidR="00F2236B" w:rsidRDefault="00E74DE9">
      <w:pPr>
        <w:spacing w:line="480" w:lineRule="exact"/>
        <w:ind w:firstLineChars="262" w:firstLine="838"/>
        <w:rPr>
          <w:rFonts w:ascii="仿宋_GB2312" w:eastAsia="仿宋_GB2312" w:hAnsi="宋体" w:cs="仿宋_GB2312"/>
          <w:sz w:val="32"/>
          <w:szCs w:val="32"/>
        </w:rPr>
      </w:pPr>
      <w:r>
        <w:rPr>
          <w:rFonts w:ascii="仿宋_GB2312" w:eastAsia="仿宋_GB2312" w:hAnsi="宋体" w:cs="仿宋_GB2312" w:hint="eastAsia"/>
          <w:sz w:val="32"/>
          <w:szCs w:val="32"/>
        </w:rPr>
        <w:t>胡明昊、</w:t>
      </w:r>
      <w:r w:rsidR="00ED5E05">
        <w:rPr>
          <w:rFonts w:ascii="仿宋_GB2312" w:eastAsia="仿宋_GB2312" w:hAnsi="宋体" w:cs="仿宋_GB2312" w:hint="eastAsia"/>
          <w:sz w:val="32"/>
          <w:szCs w:val="32"/>
        </w:rPr>
        <w:t>魏利峰</w:t>
      </w:r>
      <w:r>
        <w:rPr>
          <w:rFonts w:ascii="仿宋_GB2312" w:eastAsia="仿宋_GB2312" w:hAnsi="宋体" w:cs="仿宋_GB2312" w:hint="eastAsia"/>
          <w:sz w:val="32"/>
          <w:szCs w:val="32"/>
        </w:rPr>
        <w:t>，</w:t>
      </w:r>
      <w:r w:rsidR="00ED5E05">
        <w:rPr>
          <w:rFonts w:ascii="仿宋_GB2312" w:eastAsia="仿宋_GB2312" w:hAnsi="宋体" w:cs="仿宋_GB2312" w:hint="eastAsia"/>
          <w:sz w:val="32"/>
          <w:szCs w:val="32"/>
        </w:rPr>
        <w:t>（024）86902301</w:t>
      </w:r>
    </w:p>
    <w:p w14:paraId="6548D21F" w14:textId="77777777" w:rsidR="00F2236B" w:rsidRDefault="00ED5E05">
      <w:pPr>
        <w:spacing w:line="480" w:lineRule="exact"/>
        <w:ind w:firstLine="561"/>
        <w:rPr>
          <w:rFonts w:ascii="仿宋_GB2312" w:eastAsia="仿宋_GB2312" w:hAnsi="宋体" w:cs="仿宋_GB2312"/>
          <w:sz w:val="32"/>
          <w:szCs w:val="32"/>
        </w:rPr>
      </w:pPr>
      <w:r>
        <w:rPr>
          <w:rFonts w:ascii="仿宋_GB2312" w:eastAsia="仿宋_GB2312" w:hAnsi="宋体" w:cs="仿宋_GB2312" w:hint="eastAsia"/>
          <w:sz w:val="32"/>
          <w:szCs w:val="32"/>
        </w:rPr>
        <w:t>2.辽宁省电化教育馆</w:t>
      </w:r>
    </w:p>
    <w:p w14:paraId="35B1E6B3" w14:textId="77777777" w:rsidR="00F2236B" w:rsidRDefault="00ED5E05">
      <w:pPr>
        <w:spacing w:line="480" w:lineRule="exact"/>
        <w:ind w:firstLineChars="262" w:firstLine="838"/>
        <w:rPr>
          <w:rFonts w:ascii="仿宋_GB2312" w:eastAsia="仿宋_GB2312" w:hAnsi="宋体" w:cs="仿宋_GB2312"/>
          <w:sz w:val="32"/>
          <w:szCs w:val="32"/>
        </w:rPr>
      </w:pPr>
      <w:r>
        <w:rPr>
          <w:rFonts w:ascii="仿宋_GB2312" w:eastAsia="仿宋_GB2312" w:hAnsi="宋体" w:cs="仿宋_GB2312" w:hint="eastAsia"/>
          <w:sz w:val="32"/>
          <w:szCs w:val="32"/>
        </w:rPr>
        <w:t>基础教育组：</w:t>
      </w:r>
      <w:proofErr w:type="gramStart"/>
      <w:r>
        <w:rPr>
          <w:rFonts w:ascii="仿宋_GB2312" w:eastAsia="仿宋_GB2312" w:hAnsi="宋体" w:cs="仿宋_GB2312" w:hint="eastAsia"/>
          <w:sz w:val="32"/>
          <w:szCs w:val="32"/>
        </w:rPr>
        <w:t>臧</w:t>
      </w:r>
      <w:proofErr w:type="gramEnd"/>
      <w:r>
        <w:rPr>
          <w:rFonts w:ascii="仿宋_GB2312" w:eastAsia="仿宋_GB2312" w:hAnsi="宋体" w:cs="仿宋_GB2312" w:hint="eastAsia"/>
          <w:sz w:val="32"/>
          <w:szCs w:val="32"/>
        </w:rPr>
        <w:t>晶晶</w:t>
      </w:r>
    </w:p>
    <w:p w14:paraId="04EC290A" w14:textId="77777777" w:rsidR="00F2236B" w:rsidRDefault="00ED5E05">
      <w:pPr>
        <w:spacing w:line="480" w:lineRule="exact"/>
        <w:ind w:firstLineChars="262" w:firstLine="838"/>
        <w:rPr>
          <w:rFonts w:ascii="仿宋_GB2312" w:eastAsia="仿宋_GB2312" w:hAnsi="宋体" w:cs="仿宋_GB2312"/>
          <w:sz w:val="32"/>
          <w:szCs w:val="32"/>
        </w:rPr>
      </w:pPr>
      <w:r>
        <w:rPr>
          <w:rFonts w:ascii="仿宋_GB2312" w:eastAsia="仿宋_GB2312" w:hAnsi="宋体" w:cs="仿宋_GB2312" w:hint="eastAsia"/>
          <w:sz w:val="32"/>
          <w:szCs w:val="32"/>
        </w:rPr>
        <w:t>中等职业教育组：王宁</w:t>
      </w:r>
    </w:p>
    <w:p w14:paraId="72EF0719" w14:textId="77777777" w:rsidR="00F2236B" w:rsidRDefault="00ED5E05">
      <w:pPr>
        <w:spacing w:line="480" w:lineRule="exact"/>
        <w:ind w:firstLineChars="262" w:firstLine="838"/>
        <w:rPr>
          <w:rFonts w:ascii="仿宋_GB2312" w:eastAsia="仿宋_GB2312" w:hAnsi="宋体" w:cs="仿宋_GB2312"/>
          <w:sz w:val="32"/>
          <w:szCs w:val="32"/>
        </w:rPr>
      </w:pPr>
      <w:r>
        <w:rPr>
          <w:rFonts w:ascii="仿宋_GB2312" w:eastAsia="仿宋_GB2312" w:hAnsi="宋体" w:cs="仿宋_GB2312" w:hint="eastAsia"/>
          <w:sz w:val="32"/>
          <w:szCs w:val="32"/>
        </w:rPr>
        <w:t>高等教育组：王馨</w:t>
      </w:r>
    </w:p>
    <w:p w14:paraId="56F03933" w14:textId="77777777" w:rsidR="00F2236B" w:rsidRDefault="00ED5E05">
      <w:pPr>
        <w:spacing w:line="480" w:lineRule="exact"/>
        <w:ind w:firstLineChars="262" w:firstLine="838"/>
        <w:rPr>
          <w:rFonts w:ascii="仿宋_GB2312" w:eastAsia="仿宋_GB2312" w:hAnsi="宋体" w:cs="仿宋_GB2312"/>
          <w:sz w:val="32"/>
          <w:szCs w:val="32"/>
        </w:rPr>
      </w:pPr>
      <w:r>
        <w:rPr>
          <w:rFonts w:ascii="仿宋_GB2312" w:eastAsia="仿宋_GB2312" w:hAnsi="宋体" w:cs="仿宋_GB2312" w:hint="eastAsia"/>
          <w:sz w:val="32"/>
          <w:szCs w:val="32"/>
        </w:rPr>
        <w:t xml:space="preserve">联系电话：（024）86593376  （024）86591211    </w:t>
      </w:r>
    </w:p>
    <w:p w14:paraId="58CF41C0" w14:textId="77777777" w:rsidR="00F2236B" w:rsidRDefault="00ED5E05">
      <w:pPr>
        <w:spacing w:line="480" w:lineRule="exact"/>
        <w:ind w:firstLineChars="262" w:firstLine="838"/>
        <w:rPr>
          <w:rFonts w:ascii="仿宋_GB2312" w:eastAsia="仿宋_GB2312" w:hAnsi="宋体" w:cs="仿宋_GB2312"/>
          <w:sz w:val="32"/>
          <w:szCs w:val="32"/>
        </w:rPr>
      </w:pPr>
      <w:r>
        <w:rPr>
          <w:rFonts w:ascii="仿宋_GB2312" w:eastAsia="仿宋_GB2312" w:hAnsi="宋体" w:cs="仿宋_GB2312" w:hint="eastAsia"/>
          <w:sz w:val="32"/>
          <w:szCs w:val="32"/>
        </w:rPr>
        <w:t>电子邮箱：ln86593376@163.com</w:t>
      </w:r>
    </w:p>
    <w:p w14:paraId="221A55FE" w14:textId="77777777" w:rsidR="00F2236B" w:rsidRDefault="00ED5E05">
      <w:pPr>
        <w:spacing w:line="480" w:lineRule="exact"/>
        <w:ind w:firstLineChars="262" w:firstLine="838"/>
        <w:rPr>
          <w:rFonts w:ascii="仿宋_GB2312" w:eastAsia="仿宋_GB2312" w:hAnsi="宋体" w:cs="仿宋_GB2312"/>
          <w:sz w:val="32"/>
          <w:szCs w:val="32"/>
        </w:rPr>
      </w:pPr>
      <w:r>
        <w:rPr>
          <w:rFonts w:ascii="仿宋_GB2312" w:eastAsia="仿宋_GB2312" w:hAnsi="宋体" w:cs="仿宋_GB2312" w:hint="eastAsia"/>
          <w:sz w:val="32"/>
          <w:szCs w:val="32"/>
        </w:rPr>
        <w:t>QQ</w:t>
      </w:r>
      <w:proofErr w:type="gramStart"/>
      <w:r>
        <w:rPr>
          <w:rFonts w:ascii="仿宋_GB2312" w:eastAsia="仿宋_GB2312" w:hAnsi="宋体" w:cs="仿宋_GB2312" w:hint="eastAsia"/>
          <w:sz w:val="32"/>
          <w:szCs w:val="32"/>
        </w:rPr>
        <w:t>群号</w:t>
      </w:r>
      <w:proofErr w:type="gramEnd"/>
      <w:r>
        <w:rPr>
          <w:rFonts w:ascii="仿宋_GB2312" w:eastAsia="仿宋_GB2312" w:hAnsi="宋体" w:cs="仿宋_GB2312" w:hint="eastAsia"/>
          <w:sz w:val="32"/>
          <w:szCs w:val="32"/>
        </w:rPr>
        <w:t>:528567138</w:t>
      </w:r>
      <w:bookmarkEnd w:id="11"/>
    </w:p>
    <w:p w14:paraId="6761B2AF" w14:textId="77777777" w:rsidR="00F2236B" w:rsidRDefault="00ED5E05">
      <w:pPr>
        <w:spacing w:line="480" w:lineRule="exact"/>
        <w:ind w:firstLineChars="262" w:firstLine="838"/>
        <w:rPr>
          <w:rFonts w:ascii="仿宋_GB2312" w:eastAsia="仿宋_GB2312" w:hAnsi="宋体" w:cs="仿宋_GB2312"/>
          <w:sz w:val="32"/>
          <w:szCs w:val="32"/>
        </w:rPr>
      </w:pPr>
      <w:r>
        <w:rPr>
          <w:rFonts w:ascii="仿宋_GB2312" w:eastAsia="仿宋_GB2312" w:hAnsi="宋体" w:cs="仿宋_GB2312" w:hint="eastAsia"/>
          <w:sz w:val="32"/>
          <w:szCs w:val="32"/>
        </w:rPr>
        <w:t>通讯地址：沈阳市皇姑区黄河北大街253号辽宁省电化教育馆教研部（沈阳师范大学信息技术楼610室）</w:t>
      </w:r>
    </w:p>
    <w:p w14:paraId="2A10D35E" w14:textId="77777777" w:rsidR="00F2236B" w:rsidRDefault="00ED5E05">
      <w:pPr>
        <w:spacing w:line="480" w:lineRule="exact"/>
        <w:ind w:firstLineChars="262" w:firstLine="838"/>
        <w:rPr>
          <w:rFonts w:ascii="仿宋_GB2312" w:eastAsia="仿宋_GB2312" w:hAnsi="宋体" w:cs="仿宋_GB2312"/>
          <w:sz w:val="32"/>
          <w:szCs w:val="32"/>
        </w:rPr>
      </w:pPr>
      <w:r>
        <w:rPr>
          <w:rFonts w:ascii="仿宋_GB2312" w:eastAsia="仿宋_GB2312" w:hAnsi="宋体" w:cs="仿宋_GB2312" w:hint="eastAsia"/>
          <w:sz w:val="32"/>
          <w:szCs w:val="32"/>
        </w:rPr>
        <w:t>邮政编码：110034</w:t>
      </w:r>
    </w:p>
    <w:p w14:paraId="62899749" w14:textId="77777777" w:rsidR="00F2236B" w:rsidRDefault="00ED5E05">
      <w:pPr>
        <w:spacing w:line="560" w:lineRule="exact"/>
        <w:ind w:firstLineChars="200" w:firstLine="640"/>
        <w:rPr>
          <w:rFonts w:ascii="仿宋" w:eastAsia="仿宋" w:hAnsi="仿宋" w:cs="Times New Roman"/>
          <w:sz w:val="32"/>
          <w:szCs w:val="32"/>
        </w:rPr>
      </w:pPr>
      <w:bookmarkStart w:id="12" w:name="_Toc101167304"/>
      <w:r>
        <w:rPr>
          <w:rFonts w:ascii="仿宋" w:eastAsia="仿宋" w:hAnsi="仿宋" w:cs="Times New Roman" w:hint="eastAsia"/>
          <w:sz w:val="32"/>
          <w:szCs w:val="32"/>
        </w:rPr>
        <w:br w:type="page"/>
      </w:r>
    </w:p>
    <w:p w14:paraId="537DB910" w14:textId="77777777" w:rsidR="00F2236B" w:rsidRDefault="00ED5E05">
      <w:pPr>
        <w:widowControl/>
        <w:jc w:val="left"/>
        <w:rPr>
          <w:rFonts w:ascii="仿宋" w:eastAsia="仿宋" w:hAnsi="仿宋" w:cs="Times New Roman"/>
          <w:sz w:val="32"/>
          <w:szCs w:val="32"/>
        </w:rPr>
      </w:pPr>
      <w:r>
        <w:rPr>
          <w:rFonts w:ascii="仿宋" w:eastAsia="仿宋" w:hAnsi="仿宋" w:cs="Times New Roman" w:hint="eastAsia"/>
          <w:sz w:val="32"/>
          <w:szCs w:val="32"/>
        </w:rPr>
        <w:lastRenderedPageBreak/>
        <w:t>附表1</w:t>
      </w:r>
    </w:p>
    <w:p w14:paraId="19318A15" w14:textId="77777777" w:rsidR="00F2236B" w:rsidRDefault="00ED5E05">
      <w:pPr>
        <w:spacing w:line="440" w:lineRule="exact"/>
        <w:jc w:val="center"/>
        <w:rPr>
          <w:rFonts w:ascii="仿宋_GB2312" w:eastAsia="仿宋_GB2312" w:hAnsi="宋体"/>
          <w:b/>
          <w:sz w:val="32"/>
          <w:szCs w:val="32"/>
        </w:rPr>
      </w:pPr>
      <w:r>
        <w:rPr>
          <w:rFonts w:ascii="仿宋_GB2312" w:eastAsia="仿宋_GB2312" w:hAnsi="宋体" w:hint="eastAsia"/>
          <w:b/>
          <w:sz w:val="32"/>
          <w:szCs w:val="32"/>
        </w:rPr>
        <w:t>作品登记表</w:t>
      </w:r>
    </w:p>
    <w:p w14:paraId="1C8B175B" w14:textId="77777777" w:rsidR="00F2236B" w:rsidRDefault="00ED5E05">
      <w:pPr>
        <w:spacing w:line="440" w:lineRule="exact"/>
        <w:jc w:val="center"/>
        <w:rPr>
          <w:rFonts w:ascii="仿宋_GB2312" w:eastAsia="仿宋_GB2312"/>
          <w:b/>
          <w:sz w:val="28"/>
          <w:szCs w:val="28"/>
          <w:u w:val="single"/>
        </w:rPr>
      </w:pPr>
      <w:r>
        <w:rPr>
          <w:rFonts w:ascii="仿宋_GB2312" w:eastAsia="仿宋_GB2312" w:hAnsi="Calibri" w:hint="eastAsia"/>
          <w:sz w:val="24"/>
        </w:rPr>
        <w:t>（课件、微课）</w:t>
      </w: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144"/>
        <w:gridCol w:w="259"/>
        <w:gridCol w:w="448"/>
        <w:gridCol w:w="841"/>
        <w:gridCol w:w="1290"/>
      </w:tblGrid>
      <w:tr w:rsidR="00F2236B" w14:paraId="56CF96CB" w14:textId="77777777">
        <w:trPr>
          <w:cantSplit/>
          <w:trHeight w:val="874"/>
          <w:jc w:val="center"/>
        </w:trPr>
        <w:tc>
          <w:tcPr>
            <w:tcW w:w="1132" w:type="dxa"/>
            <w:tcBorders>
              <w:top w:val="single" w:sz="4" w:space="0" w:color="auto"/>
              <w:left w:val="single" w:sz="4" w:space="0" w:color="auto"/>
              <w:bottom w:val="single" w:sz="4" w:space="0" w:color="auto"/>
              <w:right w:val="single" w:sz="4" w:space="0" w:color="auto"/>
            </w:tcBorders>
            <w:vAlign w:val="center"/>
          </w:tcPr>
          <w:p w14:paraId="1F0BBBBA" w14:textId="77777777" w:rsidR="00F2236B" w:rsidRDefault="00ED5E05">
            <w:pPr>
              <w:adjustRightInd w:val="0"/>
              <w:snapToGrid w:val="0"/>
              <w:spacing w:line="440" w:lineRule="exact"/>
              <w:jc w:val="center"/>
              <w:rPr>
                <w:rFonts w:ascii="仿宋_GB2312" w:eastAsia="仿宋_GB2312"/>
                <w:sz w:val="28"/>
                <w:szCs w:val="28"/>
              </w:rPr>
            </w:pPr>
            <w:r>
              <w:rPr>
                <w:rFonts w:ascii="仿宋_GB2312" w:eastAsia="仿宋_GB2312" w:hAnsi="Calibri" w:hint="eastAsia"/>
                <w:sz w:val="28"/>
                <w:szCs w:val="28"/>
              </w:rPr>
              <w:t>作品</w:t>
            </w:r>
          </w:p>
          <w:p w14:paraId="202D94DB"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0FB45793" w14:textId="77777777" w:rsidR="00F2236B" w:rsidRDefault="00ED5E05">
            <w:pPr>
              <w:adjustRightInd w:val="0"/>
              <w:snapToGrid w:val="0"/>
              <w:jc w:val="center"/>
              <w:rPr>
                <w:rFonts w:ascii="仿宋_GB2312" w:eastAsia="仿宋_GB2312" w:hAnsi="Calibri"/>
                <w:b/>
                <w:color w:val="BFBFBF" w:themeColor="background1" w:themeShade="BF"/>
                <w:sz w:val="24"/>
              </w:rPr>
            </w:pPr>
            <w:r>
              <w:rPr>
                <w:rFonts w:ascii="仿宋_GB2312" w:eastAsia="仿宋_GB2312" w:hAnsi="Calibri" w:hint="eastAsia"/>
                <w:b/>
                <w:color w:val="BFBFBF" w:themeColor="background1" w:themeShade="BF"/>
                <w:sz w:val="24"/>
              </w:rPr>
              <w:t>作品</w:t>
            </w:r>
            <w:r>
              <w:rPr>
                <w:rFonts w:ascii="仿宋_GB2312" w:eastAsia="仿宋_GB2312" w:hAnsi="Calibri"/>
                <w:b/>
                <w:color w:val="BFBFBF" w:themeColor="background1" w:themeShade="BF"/>
                <w:sz w:val="24"/>
              </w:rPr>
              <w:t>名称</w:t>
            </w:r>
          </w:p>
          <w:p w14:paraId="149056DB" w14:textId="77777777" w:rsidR="00F2236B" w:rsidRDefault="00ED5E05">
            <w:pPr>
              <w:adjustRightInd w:val="0"/>
              <w:snapToGrid w:val="0"/>
              <w:jc w:val="center"/>
              <w:rPr>
                <w:rFonts w:ascii="仿宋_GB2312" w:eastAsia="仿宋_GB2312" w:hAnsi="Calibri"/>
                <w:b/>
                <w:sz w:val="24"/>
              </w:rPr>
            </w:pPr>
            <w:r>
              <w:rPr>
                <w:rFonts w:ascii="仿宋_GB2312" w:eastAsia="仿宋_GB2312" w:hAnsi="Calibri"/>
                <w:b/>
                <w:color w:val="BFBFBF" w:themeColor="background1" w:themeShade="BF"/>
                <w:sz w:val="24"/>
              </w:rPr>
              <w:t>请勿使用</w:t>
            </w:r>
            <w:r>
              <w:rPr>
                <w:rFonts w:ascii="仿宋_GB2312" w:eastAsia="仿宋_GB2312" w:hAnsi="Calibri" w:hint="eastAsia"/>
                <w:b/>
                <w:color w:val="BFBFBF" w:themeColor="background1" w:themeShade="BF"/>
                <w:sz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0060C8BC" w14:textId="77777777" w:rsidR="00F2236B" w:rsidRDefault="00ED5E05">
            <w:pPr>
              <w:adjustRightInd w:val="0"/>
              <w:snapToGrid w:val="0"/>
              <w:jc w:val="center"/>
              <w:rPr>
                <w:rFonts w:ascii="仿宋_GB2312" w:eastAsia="仿宋_GB2312" w:hAnsi="Calibri"/>
                <w:b/>
                <w:sz w:val="24"/>
              </w:rPr>
            </w:pPr>
            <w:r>
              <w:rPr>
                <w:rFonts w:ascii="仿宋_GB2312" w:eastAsia="仿宋_GB2312" w:hAnsi="Calibri" w:hint="eastAsia"/>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C01781D" w14:textId="77777777" w:rsidR="00F2236B" w:rsidRDefault="00F2236B">
            <w:pPr>
              <w:adjustRightInd w:val="0"/>
              <w:snapToGrid w:val="0"/>
              <w:jc w:val="center"/>
              <w:rPr>
                <w:rFonts w:ascii="仿宋_GB2312" w:eastAsia="仿宋_GB2312" w:hAnsi="Calibri"/>
                <w:b/>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F69C3A1" w14:textId="77777777" w:rsidR="00F2236B" w:rsidRDefault="00ED5E05">
            <w:pPr>
              <w:adjustRightInd w:val="0"/>
              <w:snapToGrid w:val="0"/>
              <w:rPr>
                <w:rFonts w:ascii="仿宋_GB2312" w:eastAsia="仿宋_GB2312" w:hAnsi="Calibri"/>
                <w:sz w:val="28"/>
                <w:szCs w:val="28"/>
              </w:rPr>
            </w:pPr>
            <w:r>
              <w:rPr>
                <w:rFonts w:ascii="仿宋_GB2312" w:eastAsia="仿宋_GB2312" w:hAnsi="Calibri" w:hint="eastAsia"/>
                <w:sz w:val="28"/>
                <w:szCs w:val="28"/>
              </w:rPr>
              <w:t>年级</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1782F093" w14:textId="77777777" w:rsidR="00F2236B" w:rsidRDefault="00F2236B">
            <w:pPr>
              <w:adjustRightInd w:val="0"/>
              <w:snapToGrid w:val="0"/>
              <w:jc w:val="center"/>
              <w:rPr>
                <w:rFonts w:ascii="仿宋_GB2312" w:eastAsia="仿宋_GB2312" w:hAnsi="Calibri"/>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14:paraId="1553FF43" w14:textId="77777777" w:rsidR="00F2236B" w:rsidRDefault="00ED5E05">
            <w:pPr>
              <w:adjustRightInd w:val="0"/>
              <w:snapToGrid w:val="0"/>
              <w:jc w:val="center"/>
              <w:rPr>
                <w:rFonts w:ascii="仿宋_GB2312" w:eastAsia="仿宋_GB2312" w:hAnsi="Calibri"/>
                <w:sz w:val="28"/>
                <w:szCs w:val="28"/>
              </w:rPr>
            </w:pPr>
            <w:r>
              <w:rPr>
                <w:rFonts w:ascii="仿宋_GB2312" w:eastAsia="仿宋_GB2312" w:hAnsi="Calibri" w:hint="eastAsia"/>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14:paraId="5274683C" w14:textId="77777777" w:rsidR="00F2236B" w:rsidRDefault="00ED5E05">
            <w:pPr>
              <w:adjustRightInd w:val="0"/>
              <w:snapToGrid w:val="0"/>
              <w:spacing w:line="440" w:lineRule="exact"/>
              <w:ind w:firstLineChars="150" w:firstLine="420"/>
              <w:jc w:val="left"/>
              <w:rPr>
                <w:rFonts w:ascii="仿宋_GB2312" w:eastAsia="仿宋_GB2312" w:hAnsi="Calibri"/>
                <w:sz w:val="28"/>
                <w:szCs w:val="28"/>
              </w:rPr>
            </w:pPr>
            <w:r>
              <w:rPr>
                <w:rFonts w:ascii="仿宋_GB2312" w:eastAsia="仿宋_GB2312" w:hAnsi="Calibri" w:hint="eastAsia"/>
                <w:sz w:val="28"/>
                <w:szCs w:val="28"/>
              </w:rPr>
              <w:t>MB</w:t>
            </w:r>
          </w:p>
        </w:tc>
      </w:tr>
      <w:tr w:rsidR="00F2236B" w14:paraId="41AF8900" w14:textId="77777777">
        <w:trPr>
          <w:cantSplit/>
          <w:trHeight w:val="405"/>
          <w:jc w:val="center"/>
        </w:trPr>
        <w:tc>
          <w:tcPr>
            <w:tcW w:w="1132" w:type="dxa"/>
            <w:vMerge w:val="restart"/>
            <w:tcBorders>
              <w:top w:val="single" w:sz="4" w:space="0" w:color="auto"/>
              <w:left w:val="single" w:sz="4" w:space="0" w:color="auto"/>
              <w:bottom w:val="single" w:sz="4" w:space="0" w:color="auto"/>
              <w:right w:val="single" w:sz="4" w:space="0" w:color="auto"/>
            </w:tcBorders>
            <w:vAlign w:val="center"/>
          </w:tcPr>
          <w:p w14:paraId="74D8D125" w14:textId="77777777" w:rsidR="00F2236B" w:rsidRDefault="00F2236B">
            <w:pPr>
              <w:adjustRightInd w:val="0"/>
              <w:snapToGrid w:val="0"/>
              <w:spacing w:line="440" w:lineRule="exact"/>
              <w:jc w:val="center"/>
              <w:rPr>
                <w:rFonts w:ascii="仿宋_GB2312" w:eastAsia="仿宋_GB2312" w:hAnsi="Calibri"/>
                <w:sz w:val="28"/>
                <w:szCs w:val="28"/>
              </w:rPr>
            </w:pPr>
          </w:p>
          <w:p w14:paraId="3CDC6BC2"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项目</w:t>
            </w:r>
          </w:p>
        </w:tc>
        <w:tc>
          <w:tcPr>
            <w:tcW w:w="2185" w:type="dxa"/>
            <w:gridSpan w:val="2"/>
            <w:vMerge w:val="restart"/>
            <w:tcBorders>
              <w:top w:val="single" w:sz="4" w:space="0" w:color="auto"/>
              <w:left w:val="single" w:sz="4" w:space="0" w:color="auto"/>
              <w:right w:val="single" w:sz="4" w:space="0" w:color="auto"/>
            </w:tcBorders>
            <w:vAlign w:val="center"/>
          </w:tcPr>
          <w:p w14:paraId="6F1EB9EE" w14:textId="77777777" w:rsidR="00F2236B" w:rsidRDefault="00ED5E05">
            <w:pPr>
              <w:adjustRightInd w:val="0"/>
              <w:snapToGrid w:val="0"/>
              <w:spacing w:line="440" w:lineRule="exact"/>
              <w:jc w:val="center"/>
              <w:rPr>
                <w:rFonts w:ascii="仿宋_GB2312" w:eastAsia="仿宋_GB2312" w:hAnsi="Calibri"/>
                <w:sz w:val="24"/>
              </w:rPr>
            </w:pPr>
            <w:r>
              <w:rPr>
                <w:rFonts w:ascii="仿宋_GB2312" w:eastAsia="仿宋_GB2312" w:hAnsi="Calibri"/>
                <w:sz w:val="28"/>
                <w:szCs w:val="28"/>
              </w:rPr>
              <w:t>基础教育组</w:t>
            </w:r>
          </w:p>
        </w:tc>
        <w:tc>
          <w:tcPr>
            <w:tcW w:w="2837" w:type="dxa"/>
            <w:gridSpan w:val="5"/>
            <w:vMerge w:val="restart"/>
            <w:tcBorders>
              <w:top w:val="single" w:sz="4" w:space="0" w:color="auto"/>
              <w:left w:val="single" w:sz="4" w:space="0" w:color="auto"/>
              <w:right w:val="single" w:sz="4" w:space="0" w:color="auto"/>
            </w:tcBorders>
            <w:vAlign w:val="center"/>
          </w:tcPr>
          <w:p w14:paraId="08CFD21B" w14:textId="77777777" w:rsidR="00F2236B" w:rsidRDefault="00ED5E05">
            <w:pPr>
              <w:adjustRightInd w:val="0"/>
              <w:snapToGrid w:val="0"/>
              <w:rPr>
                <w:rFonts w:ascii="仿宋_GB2312" w:eastAsia="仿宋_GB2312" w:hAnsi="Calibri"/>
                <w:sz w:val="24"/>
              </w:rPr>
            </w:pPr>
            <w:r>
              <w:rPr>
                <w:rFonts w:ascii="仿宋_GB2312" w:eastAsia="仿宋_GB2312" w:hAnsi="Calibri" w:hint="eastAsia"/>
                <w:sz w:val="24"/>
              </w:rPr>
              <w:t>课件□</w:t>
            </w:r>
          </w:p>
          <w:p w14:paraId="27BC05FD" w14:textId="77777777" w:rsidR="00F2236B" w:rsidRDefault="00ED5E05">
            <w:pPr>
              <w:adjustRightInd w:val="0"/>
              <w:snapToGrid w:val="0"/>
              <w:jc w:val="left"/>
              <w:rPr>
                <w:rFonts w:ascii="仿宋_GB2312" w:eastAsia="仿宋_GB2312" w:hAnsi="Calibri"/>
                <w:sz w:val="24"/>
              </w:rPr>
            </w:pPr>
            <w:proofErr w:type="gramStart"/>
            <w:r>
              <w:rPr>
                <w:rFonts w:ascii="仿宋_GB2312" w:eastAsia="仿宋_GB2312" w:hAnsi="Calibri" w:hint="eastAsia"/>
                <w:sz w:val="24"/>
              </w:rPr>
              <w:t>微课</w:t>
            </w:r>
            <w:proofErr w:type="gramEnd"/>
            <w:r>
              <w:rPr>
                <w:rFonts w:ascii="仿宋_GB2312" w:eastAsia="仿宋_GB2312" w:hAnsi="Calibri" w:hint="eastAsia"/>
                <w:sz w:val="24"/>
              </w:rPr>
              <w:t>□</w:t>
            </w:r>
          </w:p>
        </w:tc>
        <w:tc>
          <w:tcPr>
            <w:tcW w:w="2838" w:type="dxa"/>
            <w:gridSpan w:val="4"/>
            <w:tcBorders>
              <w:top w:val="single" w:sz="4" w:space="0" w:color="auto"/>
              <w:left w:val="single" w:sz="4" w:space="0" w:color="auto"/>
              <w:bottom w:val="single" w:sz="4" w:space="0" w:color="auto"/>
              <w:right w:val="single" w:sz="4" w:space="0" w:color="auto"/>
            </w:tcBorders>
            <w:vAlign w:val="center"/>
          </w:tcPr>
          <w:p w14:paraId="733E8CE1" w14:textId="77777777" w:rsidR="00F2236B" w:rsidRDefault="00ED5E05">
            <w:pPr>
              <w:adjustRightInd w:val="0"/>
              <w:snapToGrid w:val="0"/>
              <w:jc w:val="left"/>
              <w:rPr>
                <w:rFonts w:ascii="仿宋_GB2312" w:eastAsia="仿宋_GB2312" w:hAnsi="Calibri"/>
                <w:sz w:val="24"/>
              </w:rPr>
            </w:pPr>
            <w:r>
              <w:rPr>
                <w:rFonts w:ascii="仿宋_GB2312" w:eastAsia="仿宋_GB2312" w:hAnsi="Calibri" w:hint="eastAsia"/>
                <w:sz w:val="24"/>
              </w:rPr>
              <w:t>幼儿教育□</w:t>
            </w:r>
          </w:p>
        </w:tc>
      </w:tr>
      <w:tr w:rsidR="00F2236B" w14:paraId="18A99626" w14:textId="77777777">
        <w:trPr>
          <w:cantSplit/>
          <w:trHeight w:val="410"/>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0627A92F" w14:textId="77777777" w:rsidR="00F2236B" w:rsidRDefault="00F2236B">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14:paraId="3A921DEE" w14:textId="77777777" w:rsidR="00F2236B" w:rsidRDefault="00F2236B">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right w:val="single" w:sz="4" w:space="0" w:color="auto"/>
            </w:tcBorders>
            <w:vAlign w:val="center"/>
          </w:tcPr>
          <w:p w14:paraId="12931399" w14:textId="77777777" w:rsidR="00F2236B" w:rsidRDefault="00F2236B">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14:paraId="2F6389C8" w14:textId="77777777" w:rsidR="00F2236B" w:rsidRDefault="00ED5E05">
            <w:pPr>
              <w:adjustRightInd w:val="0"/>
              <w:snapToGrid w:val="0"/>
              <w:jc w:val="left"/>
              <w:rPr>
                <w:rFonts w:ascii="仿宋_GB2312" w:eastAsia="仿宋_GB2312" w:hAnsi="Calibri"/>
                <w:sz w:val="24"/>
              </w:rPr>
            </w:pPr>
            <w:r>
              <w:rPr>
                <w:rFonts w:ascii="仿宋_GB2312" w:eastAsia="仿宋_GB2312" w:hAnsi="Calibri" w:hint="eastAsia"/>
                <w:sz w:val="24"/>
              </w:rPr>
              <w:t>特殊教育□</w:t>
            </w:r>
          </w:p>
        </w:tc>
      </w:tr>
      <w:tr w:rsidR="00F2236B" w14:paraId="5DBFC543" w14:textId="77777777">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3CF1F723" w14:textId="77777777" w:rsidR="00F2236B" w:rsidRDefault="00F2236B">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14:paraId="29A2D08F" w14:textId="77777777" w:rsidR="00F2236B" w:rsidRDefault="00F2236B">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right w:val="single" w:sz="4" w:space="0" w:color="auto"/>
            </w:tcBorders>
            <w:vAlign w:val="center"/>
          </w:tcPr>
          <w:p w14:paraId="6627C56E" w14:textId="77777777" w:rsidR="00F2236B" w:rsidRDefault="00F2236B">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14:paraId="1ECDF1BE" w14:textId="77777777" w:rsidR="00F2236B" w:rsidRDefault="00ED5E05">
            <w:pPr>
              <w:adjustRightInd w:val="0"/>
              <w:snapToGrid w:val="0"/>
              <w:jc w:val="left"/>
              <w:rPr>
                <w:rFonts w:ascii="仿宋_GB2312" w:eastAsia="仿宋_GB2312" w:hAnsi="Calibri"/>
                <w:sz w:val="24"/>
              </w:rPr>
            </w:pPr>
            <w:r>
              <w:rPr>
                <w:rFonts w:ascii="仿宋_GB2312" w:eastAsia="仿宋_GB2312" w:hAnsi="Calibri"/>
                <w:sz w:val="24"/>
              </w:rPr>
              <w:t>小学</w:t>
            </w:r>
            <w:r>
              <w:rPr>
                <w:rFonts w:ascii="仿宋_GB2312" w:eastAsia="仿宋_GB2312" w:hAnsi="Calibri" w:hint="eastAsia"/>
                <w:sz w:val="24"/>
              </w:rPr>
              <w:t>□</w:t>
            </w:r>
          </w:p>
        </w:tc>
      </w:tr>
      <w:tr w:rsidR="00F2236B" w14:paraId="6FCBB8D0" w14:textId="77777777">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20FF80DF" w14:textId="77777777" w:rsidR="00F2236B" w:rsidRDefault="00F2236B">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14:paraId="04FFA336" w14:textId="77777777" w:rsidR="00F2236B" w:rsidRDefault="00F2236B">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right w:val="single" w:sz="4" w:space="0" w:color="auto"/>
            </w:tcBorders>
            <w:vAlign w:val="center"/>
          </w:tcPr>
          <w:p w14:paraId="5E250AEF" w14:textId="77777777" w:rsidR="00F2236B" w:rsidRDefault="00F2236B">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14:paraId="4E215521" w14:textId="77777777" w:rsidR="00F2236B" w:rsidRDefault="00ED5E05">
            <w:pPr>
              <w:adjustRightInd w:val="0"/>
              <w:snapToGrid w:val="0"/>
              <w:jc w:val="left"/>
              <w:rPr>
                <w:rFonts w:ascii="仿宋_GB2312" w:eastAsia="仿宋_GB2312" w:hAnsi="Calibri"/>
                <w:sz w:val="24"/>
              </w:rPr>
            </w:pPr>
            <w:r>
              <w:rPr>
                <w:rFonts w:ascii="仿宋_GB2312" w:eastAsia="仿宋_GB2312" w:hAnsi="Calibri"/>
                <w:sz w:val="24"/>
              </w:rPr>
              <w:t>初中</w:t>
            </w:r>
            <w:r>
              <w:rPr>
                <w:rFonts w:ascii="仿宋_GB2312" w:eastAsia="仿宋_GB2312" w:hAnsi="Calibri" w:hint="eastAsia"/>
                <w:sz w:val="24"/>
              </w:rPr>
              <w:t>□</w:t>
            </w:r>
          </w:p>
        </w:tc>
      </w:tr>
      <w:tr w:rsidR="00F2236B" w14:paraId="70BA6077" w14:textId="77777777">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757DFDFE" w14:textId="77777777" w:rsidR="00F2236B" w:rsidRDefault="00F2236B">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bottom w:val="single" w:sz="4" w:space="0" w:color="auto"/>
              <w:right w:val="single" w:sz="4" w:space="0" w:color="auto"/>
            </w:tcBorders>
            <w:vAlign w:val="center"/>
          </w:tcPr>
          <w:p w14:paraId="7D85F1FB" w14:textId="77777777" w:rsidR="00F2236B" w:rsidRDefault="00F2236B">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bottom w:val="single" w:sz="4" w:space="0" w:color="auto"/>
              <w:right w:val="single" w:sz="4" w:space="0" w:color="auto"/>
            </w:tcBorders>
            <w:vAlign w:val="center"/>
          </w:tcPr>
          <w:p w14:paraId="16A11C01" w14:textId="77777777" w:rsidR="00F2236B" w:rsidRDefault="00F2236B">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14:paraId="3DBC028B" w14:textId="77777777" w:rsidR="00F2236B" w:rsidRDefault="00ED5E05">
            <w:pPr>
              <w:adjustRightInd w:val="0"/>
              <w:snapToGrid w:val="0"/>
              <w:jc w:val="left"/>
              <w:rPr>
                <w:rFonts w:ascii="仿宋_GB2312" w:eastAsia="仿宋_GB2312" w:hAnsi="Calibri"/>
                <w:sz w:val="24"/>
              </w:rPr>
            </w:pPr>
            <w:r>
              <w:rPr>
                <w:rFonts w:ascii="仿宋_GB2312" w:eastAsia="仿宋_GB2312" w:hAnsi="Calibri"/>
                <w:sz w:val="24"/>
              </w:rPr>
              <w:t>高中</w:t>
            </w:r>
            <w:r>
              <w:rPr>
                <w:rFonts w:ascii="仿宋_GB2312" w:eastAsia="仿宋_GB2312" w:hAnsi="Calibri" w:hint="eastAsia"/>
                <w:sz w:val="24"/>
              </w:rPr>
              <w:t>□</w:t>
            </w:r>
          </w:p>
        </w:tc>
      </w:tr>
      <w:tr w:rsidR="00F2236B" w14:paraId="305C93A6" w14:textId="77777777">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3913AA7E" w14:textId="77777777" w:rsidR="00F2236B" w:rsidRDefault="00F2236B">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428087F4" w14:textId="77777777" w:rsidR="00F2236B" w:rsidRDefault="00ED5E05">
            <w:pPr>
              <w:adjustRightInd w:val="0"/>
              <w:snapToGrid w:val="0"/>
              <w:spacing w:line="440" w:lineRule="exact"/>
              <w:rPr>
                <w:rFonts w:ascii="仿宋_GB2312" w:eastAsia="仿宋_GB2312" w:hAnsi="Calibri"/>
                <w:sz w:val="28"/>
                <w:szCs w:val="28"/>
              </w:rPr>
            </w:pPr>
            <w:r>
              <w:rPr>
                <w:rFonts w:ascii="仿宋_GB2312" w:eastAsia="仿宋_GB2312" w:hAnsi="Calibri" w:hint="eastAsia"/>
                <w:sz w:val="28"/>
                <w:szCs w:val="28"/>
              </w:rPr>
              <w:t>中等职业教育组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57EC6FDC" w14:textId="77777777" w:rsidR="00F2236B" w:rsidRDefault="00ED5E05">
            <w:pPr>
              <w:adjustRightInd w:val="0"/>
              <w:snapToGrid w:val="0"/>
              <w:rPr>
                <w:rFonts w:ascii="仿宋_GB2312" w:eastAsia="仿宋_GB2312" w:hAnsi="Calibri"/>
                <w:sz w:val="24"/>
              </w:rPr>
            </w:pPr>
            <w:r>
              <w:rPr>
                <w:rFonts w:ascii="仿宋_GB2312" w:eastAsia="仿宋_GB2312" w:hAnsi="Calibri" w:hint="eastAsia"/>
                <w:sz w:val="24"/>
              </w:rPr>
              <w:t>课件□</w:t>
            </w:r>
          </w:p>
          <w:p w14:paraId="248C2B0F" w14:textId="77777777" w:rsidR="00F2236B" w:rsidRDefault="00ED5E05">
            <w:pPr>
              <w:adjustRightInd w:val="0"/>
              <w:snapToGrid w:val="0"/>
              <w:rPr>
                <w:rFonts w:ascii="仿宋_GB2312" w:eastAsia="仿宋_GB2312" w:hAnsi="Calibri"/>
                <w:sz w:val="24"/>
              </w:rPr>
            </w:pPr>
            <w:proofErr w:type="gramStart"/>
            <w:r>
              <w:rPr>
                <w:rFonts w:ascii="仿宋_GB2312" w:eastAsia="仿宋_GB2312" w:hAnsi="Calibri" w:hint="eastAsia"/>
                <w:sz w:val="24"/>
              </w:rPr>
              <w:t>微课</w:t>
            </w:r>
            <w:proofErr w:type="gramEnd"/>
            <w:r>
              <w:rPr>
                <w:rFonts w:ascii="仿宋_GB2312" w:eastAsia="仿宋_GB2312" w:hAnsi="Calibri" w:hint="eastAsia"/>
                <w:sz w:val="24"/>
              </w:rPr>
              <w:t>□</w:t>
            </w:r>
          </w:p>
        </w:tc>
      </w:tr>
      <w:tr w:rsidR="00F2236B" w14:paraId="7B7F1C42" w14:textId="77777777">
        <w:trPr>
          <w:cantSplit/>
          <w:trHeight w:val="380"/>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6A991FCB" w14:textId="77777777" w:rsidR="00F2236B" w:rsidRDefault="00F2236B">
            <w:pPr>
              <w:widowControl/>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0F659C72" w14:textId="77777777" w:rsidR="00F2236B" w:rsidRDefault="00ED5E05">
            <w:pPr>
              <w:adjustRightInd w:val="0"/>
              <w:snapToGrid w:val="0"/>
              <w:spacing w:line="440" w:lineRule="exact"/>
              <w:ind w:firstLineChars="71" w:firstLine="199"/>
              <w:rPr>
                <w:rFonts w:ascii="仿宋_GB2312" w:eastAsia="仿宋_GB2312" w:hAnsi="Calibri"/>
                <w:sz w:val="28"/>
                <w:szCs w:val="28"/>
              </w:rPr>
            </w:pPr>
            <w:r>
              <w:rPr>
                <w:rFonts w:ascii="仿宋_GB2312" w:eastAsia="仿宋_GB2312" w:hAnsi="Calibri" w:hint="eastAsia"/>
                <w:sz w:val="28"/>
                <w:szCs w:val="28"/>
              </w:rPr>
              <w:t>高等教育组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482F71E4" w14:textId="77777777" w:rsidR="00F2236B" w:rsidRDefault="00ED5E05">
            <w:pPr>
              <w:adjustRightInd w:val="0"/>
              <w:snapToGrid w:val="0"/>
              <w:rPr>
                <w:rFonts w:ascii="仿宋_GB2312" w:eastAsia="仿宋_GB2312" w:hAnsi="Calibri"/>
                <w:sz w:val="24"/>
              </w:rPr>
            </w:pPr>
            <w:r>
              <w:rPr>
                <w:rFonts w:ascii="仿宋_GB2312" w:eastAsia="仿宋_GB2312" w:hAnsi="Calibri" w:hint="eastAsia"/>
                <w:sz w:val="24"/>
              </w:rPr>
              <w:t>课件□</w:t>
            </w:r>
          </w:p>
          <w:p w14:paraId="5F3125AC" w14:textId="77777777" w:rsidR="00F2236B" w:rsidRDefault="00ED5E05">
            <w:pPr>
              <w:adjustRightInd w:val="0"/>
              <w:snapToGrid w:val="0"/>
              <w:rPr>
                <w:rFonts w:ascii="仿宋_GB2312" w:eastAsia="仿宋_GB2312" w:hAnsi="Calibri"/>
                <w:sz w:val="24"/>
              </w:rPr>
            </w:pPr>
            <w:proofErr w:type="gramStart"/>
            <w:r>
              <w:rPr>
                <w:rFonts w:ascii="仿宋_GB2312" w:eastAsia="仿宋_GB2312" w:hAnsi="Calibri" w:hint="eastAsia"/>
                <w:sz w:val="24"/>
              </w:rPr>
              <w:t>微课</w:t>
            </w:r>
            <w:proofErr w:type="gramEnd"/>
            <w:r>
              <w:rPr>
                <w:rFonts w:ascii="仿宋_GB2312" w:eastAsia="仿宋_GB2312" w:hAnsi="Calibri" w:hint="eastAsia"/>
                <w:sz w:val="24"/>
              </w:rPr>
              <w:t>□</w:t>
            </w:r>
          </w:p>
        </w:tc>
      </w:tr>
      <w:tr w:rsidR="00F2236B" w14:paraId="4F43BFE7" w14:textId="77777777">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14:paraId="566C1BF1"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作者</w:t>
            </w:r>
          </w:p>
          <w:p w14:paraId="0C78D215"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信息</w:t>
            </w:r>
          </w:p>
          <w:p w14:paraId="122027D4" w14:textId="77777777" w:rsidR="00F2236B" w:rsidRDefault="00F2236B">
            <w:pPr>
              <w:adjustRightInd w:val="0"/>
              <w:snapToGrid w:val="0"/>
              <w:spacing w:line="440" w:lineRule="exact"/>
              <w:rPr>
                <w:rFonts w:ascii="仿宋_GB2312" w:eastAsia="仿宋_GB2312" w:hAnsi="Calibri"/>
                <w:b/>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76A4AC54" w14:textId="77777777" w:rsidR="00F2236B" w:rsidRDefault="00ED5E05">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姓名</w:t>
            </w: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26741B30"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所在单位</w:t>
            </w:r>
            <w:r>
              <w:rPr>
                <w:rFonts w:ascii="仿宋_GB2312" w:eastAsia="仿宋_GB2312" w:hAnsi="宋体" w:hint="eastAsia"/>
                <w:b/>
                <w:szCs w:val="21"/>
              </w:rPr>
              <w:t>（按单位公章填写）</w:t>
            </w:r>
          </w:p>
        </w:tc>
      </w:tr>
      <w:tr w:rsidR="00F2236B" w14:paraId="1AC6D1A6" w14:textId="77777777">
        <w:trPr>
          <w:cantSplit/>
          <w:trHeight w:val="418"/>
          <w:jc w:val="center"/>
        </w:trPr>
        <w:tc>
          <w:tcPr>
            <w:tcW w:w="1132" w:type="dxa"/>
            <w:vMerge/>
            <w:tcBorders>
              <w:left w:val="single" w:sz="4" w:space="0" w:color="auto"/>
              <w:right w:val="single" w:sz="4" w:space="0" w:color="auto"/>
            </w:tcBorders>
            <w:vAlign w:val="center"/>
          </w:tcPr>
          <w:p w14:paraId="7525D4FC" w14:textId="77777777" w:rsidR="00F2236B" w:rsidRDefault="00F2236B">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4768C01B" w14:textId="77777777" w:rsidR="00F2236B" w:rsidRDefault="00F2236B">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189EAFB1" w14:textId="77777777" w:rsidR="00F2236B" w:rsidRDefault="00F2236B">
            <w:pPr>
              <w:adjustRightInd w:val="0"/>
              <w:snapToGrid w:val="0"/>
              <w:spacing w:line="440" w:lineRule="exact"/>
              <w:jc w:val="center"/>
              <w:rPr>
                <w:rFonts w:ascii="仿宋_GB2312" w:eastAsia="仿宋_GB2312" w:hAnsi="宋体"/>
                <w:b/>
                <w:sz w:val="24"/>
              </w:rPr>
            </w:pPr>
          </w:p>
        </w:tc>
      </w:tr>
      <w:tr w:rsidR="00F2236B" w14:paraId="4C3C3D26" w14:textId="77777777">
        <w:trPr>
          <w:cantSplit/>
          <w:trHeight w:val="409"/>
          <w:jc w:val="center"/>
        </w:trPr>
        <w:tc>
          <w:tcPr>
            <w:tcW w:w="1132" w:type="dxa"/>
            <w:vMerge/>
            <w:tcBorders>
              <w:left w:val="single" w:sz="4" w:space="0" w:color="auto"/>
              <w:right w:val="single" w:sz="4" w:space="0" w:color="auto"/>
            </w:tcBorders>
            <w:vAlign w:val="center"/>
          </w:tcPr>
          <w:p w14:paraId="5865978F" w14:textId="77777777" w:rsidR="00F2236B" w:rsidRDefault="00F2236B">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4C742303" w14:textId="77777777" w:rsidR="00F2236B" w:rsidRDefault="00F2236B">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1E7010AB" w14:textId="77777777" w:rsidR="00F2236B" w:rsidRDefault="00F2236B">
            <w:pPr>
              <w:adjustRightInd w:val="0"/>
              <w:snapToGrid w:val="0"/>
              <w:spacing w:line="440" w:lineRule="exact"/>
              <w:jc w:val="center"/>
              <w:rPr>
                <w:rFonts w:ascii="仿宋_GB2312" w:eastAsia="仿宋_GB2312" w:hAnsi="宋体"/>
                <w:b/>
                <w:sz w:val="24"/>
              </w:rPr>
            </w:pPr>
          </w:p>
        </w:tc>
      </w:tr>
      <w:tr w:rsidR="00F2236B" w14:paraId="7B9ECE6F" w14:textId="77777777">
        <w:trPr>
          <w:cantSplit/>
          <w:trHeight w:val="349"/>
          <w:jc w:val="center"/>
        </w:trPr>
        <w:tc>
          <w:tcPr>
            <w:tcW w:w="1132" w:type="dxa"/>
            <w:vMerge/>
            <w:tcBorders>
              <w:left w:val="single" w:sz="4" w:space="0" w:color="auto"/>
              <w:right w:val="single" w:sz="4" w:space="0" w:color="auto"/>
            </w:tcBorders>
            <w:vAlign w:val="center"/>
          </w:tcPr>
          <w:p w14:paraId="3E02AA27" w14:textId="77777777" w:rsidR="00F2236B" w:rsidRDefault="00F2236B">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074681B9" w14:textId="77777777" w:rsidR="00F2236B" w:rsidRDefault="00F2236B">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36EB4ABC" w14:textId="77777777" w:rsidR="00F2236B" w:rsidRDefault="00F2236B">
            <w:pPr>
              <w:adjustRightInd w:val="0"/>
              <w:snapToGrid w:val="0"/>
              <w:spacing w:line="440" w:lineRule="exact"/>
              <w:jc w:val="center"/>
              <w:rPr>
                <w:rFonts w:ascii="仿宋_GB2312" w:eastAsia="仿宋_GB2312" w:hAnsi="宋体"/>
                <w:b/>
                <w:sz w:val="24"/>
              </w:rPr>
            </w:pPr>
          </w:p>
        </w:tc>
      </w:tr>
      <w:tr w:rsidR="00F2236B" w14:paraId="58C80173" w14:textId="77777777">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14:paraId="166264C0"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联系</w:t>
            </w:r>
          </w:p>
          <w:p w14:paraId="57BFC6EE"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信息</w:t>
            </w:r>
          </w:p>
        </w:tc>
        <w:tc>
          <w:tcPr>
            <w:tcW w:w="1455" w:type="dxa"/>
            <w:tcBorders>
              <w:top w:val="single" w:sz="4" w:space="0" w:color="auto"/>
              <w:left w:val="single" w:sz="4" w:space="0" w:color="auto"/>
              <w:bottom w:val="single" w:sz="4" w:space="0" w:color="auto"/>
              <w:right w:val="single" w:sz="4" w:space="0" w:color="auto"/>
            </w:tcBorders>
            <w:vAlign w:val="center"/>
          </w:tcPr>
          <w:p w14:paraId="733F869A"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14:paraId="671BC298" w14:textId="77777777" w:rsidR="00F2236B" w:rsidRDefault="00F2236B">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14:paraId="2F053CC7"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14:paraId="76F965EC" w14:textId="77777777" w:rsidR="00F2236B" w:rsidRDefault="00F2236B">
            <w:pPr>
              <w:adjustRightInd w:val="0"/>
              <w:snapToGrid w:val="0"/>
              <w:spacing w:line="440" w:lineRule="exact"/>
              <w:jc w:val="center"/>
              <w:rPr>
                <w:rFonts w:ascii="仿宋_GB2312" w:eastAsia="仿宋_GB2312" w:hAnsi="Calibri"/>
                <w:sz w:val="28"/>
                <w:szCs w:val="28"/>
              </w:rPr>
            </w:pPr>
          </w:p>
        </w:tc>
      </w:tr>
      <w:tr w:rsidR="00F2236B" w14:paraId="23FEA4CA" w14:textId="77777777">
        <w:trPr>
          <w:cantSplit/>
          <w:trHeight w:val="454"/>
          <w:jc w:val="center"/>
        </w:trPr>
        <w:tc>
          <w:tcPr>
            <w:tcW w:w="1132" w:type="dxa"/>
            <w:vMerge/>
            <w:tcBorders>
              <w:left w:val="single" w:sz="4" w:space="0" w:color="auto"/>
              <w:right w:val="single" w:sz="4" w:space="0" w:color="auto"/>
            </w:tcBorders>
            <w:vAlign w:val="center"/>
          </w:tcPr>
          <w:p w14:paraId="0BEC7637" w14:textId="77777777" w:rsidR="00F2236B" w:rsidRDefault="00F2236B">
            <w:pPr>
              <w:adjustRightInd w:val="0"/>
              <w:snapToGrid w:val="0"/>
              <w:spacing w:line="440" w:lineRule="exact"/>
              <w:ind w:firstLine="560"/>
              <w:jc w:val="center"/>
              <w:rPr>
                <w:rFonts w:ascii="仿宋_GB2312" w:eastAsia="仿宋_GB2312" w:hAnsi="Calibri"/>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14:paraId="097FE2DE"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固定电话</w:t>
            </w:r>
          </w:p>
        </w:tc>
        <w:tc>
          <w:tcPr>
            <w:tcW w:w="2431" w:type="dxa"/>
            <w:gridSpan w:val="3"/>
            <w:tcBorders>
              <w:top w:val="single" w:sz="4" w:space="0" w:color="auto"/>
              <w:left w:val="single" w:sz="4" w:space="0" w:color="auto"/>
              <w:right w:val="single" w:sz="4" w:space="0" w:color="auto"/>
            </w:tcBorders>
            <w:vAlign w:val="center"/>
          </w:tcPr>
          <w:p w14:paraId="0A2F0BAF" w14:textId="77777777" w:rsidR="00F2236B" w:rsidRDefault="00F2236B">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right w:val="single" w:sz="4" w:space="0" w:color="auto"/>
            </w:tcBorders>
            <w:vAlign w:val="center"/>
          </w:tcPr>
          <w:p w14:paraId="49DFF26B"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电子邮箱</w:t>
            </w:r>
          </w:p>
        </w:tc>
        <w:tc>
          <w:tcPr>
            <w:tcW w:w="2579" w:type="dxa"/>
            <w:gridSpan w:val="3"/>
            <w:tcBorders>
              <w:top w:val="single" w:sz="4" w:space="0" w:color="auto"/>
              <w:left w:val="single" w:sz="4" w:space="0" w:color="auto"/>
              <w:right w:val="single" w:sz="4" w:space="0" w:color="auto"/>
            </w:tcBorders>
            <w:vAlign w:val="center"/>
          </w:tcPr>
          <w:p w14:paraId="2F63D567" w14:textId="77777777" w:rsidR="00F2236B" w:rsidRDefault="00ED5E05">
            <w:pPr>
              <w:adjustRightInd w:val="0"/>
              <w:snapToGrid w:val="0"/>
              <w:spacing w:line="440" w:lineRule="exact"/>
              <w:ind w:firstLineChars="250" w:firstLine="600"/>
              <w:rPr>
                <w:rFonts w:ascii="仿宋_GB2312" w:eastAsia="仿宋_GB2312" w:hAnsi="Calibri"/>
                <w:b/>
                <w:sz w:val="24"/>
              </w:rPr>
            </w:pPr>
            <w:r>
              <w:rPr>
                <w:rFonts w:ascii="仿宋_GB2312" w:eastAsia="仿宋_GB2312" w:hAnsi="Calibri" w:hint="eastAsia"/>
                <w:b/>
                <w:sz w:val="24"/>
              </w:rPr>
              <w:t>@</w:t>
            </w:r>
          </w:p>
        </w:tc>
      </w:tr>
      <w:tr w:rsidR="00F2236B" w14:paraId="0ADDD7E3" w14:textId="77777777">
        <w:trPr>
          <w:trHeight w:val="5364"/>
          <w:jc w:val="center"/>
        </w:trPr>
        <w:tc>
          <w:tcPr>
            <w:tcW w:w="1132" w:type="dxa"/>
            <w:tcBorders>
              <w:top w:val="single" w:sz="4" w:space="0" w:color="auto"/>
              <w:left w:val="single" w:sz="4" w:space="0" w:color="auto"/>
              <w:bottom w:val="single" w:sz="4" w:space="0" w:color="auto"/>
              <w:right w:val="single" w:sz="4" w:space="0" w:color="auto"/>
            </w:tcBorders>
            <w:vAlign w:val="center"/>
          </w:tcPr>
          <w:p w14:paraId="7B04A116"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lastRenderedPageBreak/>
              <w:t>作品</w:t>
            </w:r>
          </w:p>
          <w:p w14:paraId="7BA4C2AC"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特点</w:t>
            </w:r>
          </w:p>
        </w:tc>
        <w:tc>
          <w:tcPr>
            <w:tcW w:w="7860" w:type="dxa"/>
            <w:gridSpan w:val="11"/>
            <w:tcBorders>
              <w:top w:val="single" w:sz="4" w:space="0" w:color="auto"/>
              <w:left w:val="single" w:sz="4" w:space="0" w:color="auto"/>
              <w:bottom w:val="single" w:sz="4" w:space="0" w:color="auto"/>
              <w:right w:val="single" w:sz="4" w:space="0" w:color="auto"/>
            </w:tcBorders>
          </w:tcPr>
          <w:p w14:paraId="7ACD4016" w14:textId="77777777" w:rsidR="00F2236B" w:rsidRDefault="00ED5E05">
            <w:pPr>
              <w:spacing w:line="440" w:lineRule="exact"/>
              <w:rPr>
                <w:rFonts w:ascii="仿宋_GB2312" w:eastAsia="仿宋_GB2312" w:hAnsi="Calibri"/>
                <w:sz w:val="28"/>
                <w:szCs w:val="28"/>
              </w:rPr>
            </w:pPr>
            <w:r>
              <w:rPr>
                <w:rFonts w:ascii="仿宋_GB2312" w:eastAsia="仿宋_GB2312" w:hAnsi="Calibri" w:hint="eastAsia"/>
                <w:sz w:val="28"/>
                <w:szCs w:val="28"/>
              </w:rPr>
              <w:t>（包括作品简介、特色亮点等，</w:t>
            </w:r>
            <w:r>
              <w:rPr>
                <w:rFonts w:ascii="仿宋_GB2312" w:eastAsia="仿宋_GB2312" w:hAnsi="Calibri"/>
                <w:sz w:val="28"/>
                <w:szCs w:val="28"/>
              </w:rPr>
              <w:t>300</w:t>
            </w:r>
            <w:r>
              <w:rPr>
                <w:rFonts w:ascii="仿宋_GB2312" w:eastAsia="仿宋_GB2312" w:hAnsi="Calibri" w:hint="eastAsia"/>
                <w:sz w:val="28"/>
                <w:szCs w:val="28"/>
              </w:rPr>
              <w:t>字</w:t>
            </w:r>
            <w:r>
              <w:rPr>
                <w:rFonts w:ascii="仿宋_GB2312" w:eastAsia="仿宋_GB2312" w:hAnsi="Calibri"/>
                <w:sz w:val="28"/>
                <w:szCs w:val="28"/>
              </w:rPr>
              <w:t>以内</w:t>
            </w:r>
            <w:r>
              <w:rPr>
                <w:rFonts w:ascii="仿宋_GB2312" w:eastAsia="仿宋_GB2312" w:hAnsi="Calibri" w:hint="eastAsia"/>
                <w:sz w:val="28"/>
                <w:szCs w:val="28"/>
              </w:rPr>
              <w:t>）</w:t>
            </w:r>
          </w:p>
          <w:p w14:paraId="2F2072B8" w14:textId="77777777" w:rsidR="00F2236B" w:rsidRDefault="00F2236B">
            <w:pPr>
              <w:spacing w:line="440" w:lineRule="exact"/>
              <w:ind w:firstLine="560"/>
              <w:rPr>
                <w:rFonts w:ascii="仿宋_GB2312" w:eastAsia="仿宋_GB2312" w:hAnsi="Calibri"/>
                <w:sz w:val="28"/>
                <w:szCs w:val="28"/>
              </w:rPr>
            </w:pPr>
          </w:p>
        </w:tc>
      </w:tr>
      <w:tr w:rsidR="00F2236B" w14:paraId="2500D169" w14:textId="77777777">
        <w:trPr>
          <w:trHeight w:val="4420"/>
          <w:jc w:val="center"/>
        </w:trPr>
        <w:tc>
          <w:tcPr>
            <w:tcW w:w="1132" w:type="dxa"/>
            <w:tcBorders>
              <w:top w:val="single" w:sz="4" w:space="0" w:color="auto"/>
              <w:left w:val="single" w:sz="4" w:space="0" w:color="auto"/>
              <w:bottom w:val="single" w:sz="4" w:space="0" w:color="auto"/>
              <w:right w:val="single" w:sz="4" w:space="0" w:color="auto"/>
            </w:tcBorders>
            <w:vAlign w:val="center"/>
          </w:tcPr>
          <w:p w14:paraId="7BAFC72C"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作品安装运行说明</w:t>
            </w:r>
          </w:p>
        </w:tc>
        <w:tc>
          <w:tcPr>
            <w:tcW w:w="7860" w:type="dxa"/>
            <w:gridSpan w:val="11"/>
            <w:tcBorders>
              <w:top w:val="single" w:sz="4" w:space="0" w:color="auto"/>
              <w:left w:val="single" w:sz="4" w:space="0" w:color="auto"/>
              <w:bottom w:val="single" w:sz="4" w:space="0" w:color="auto"/>
              <w:right w:val="single" w:sz="4" w:space="0" w:color="auto"/>
            </w:tcBorders>
          </w:tcPr>
          <w:p w14:paraId="2178ED87" w14:textId="77777777" w:rsidR="00F2236B" w:rsidRDefault="00ED5E05">
            <w:pPr>
              <w:adjustRightInd w:val="0"/>
              <w:snapToGrid w:val="0"/>
              <w:spacing w:line="440" w:lineRule="exact"/>
              <w:rPr>
                <w:rFonts w:ascii="仿宋_GB2312" w:eastAsia="仿宋_GB2312" w:hAnsi="Calibri"/>
                <w:sz w:val="28"/>
                <w:szCs w:val="28"/>
              </w:rPr>
            </w:pPr>
            <w:r>
              <w:rPr>
                <w:rFonts w:ascii="仿宋_GB2312" w:eastAsia="仿宋_GB2312" w:hAnsi="Calibri" w:hint="eastAsia"/>
                <w:sz w:val="28"/>
                <w:szCs w:val="28"/>
              </w:rPr>
              <w:t>（安装运行所需环境，评审专用临时用户名、密码等,300字以内）</w:t>
            </w:r>
          </w:p>
          <w:p w14:paraId="373D2857" w14:textId="77777777" w:rsidR="00F2236B" w:rsidRDefault="00ED5E05">
            <w:pPr>
              <w:tabs>
                <w:tab w:val="left" w:pos="630"/>
              </w:tabs>
              <w:rPr>
                <w:rFonts w:ascii="仿宋_GB2312" w:eastAsia="仿宋_GB2312" w:hAnsi="Calibri"/>
                <w:sz w:val="28"/>
                <w:szCs w:val="28"/>
              </w:rPr>
            </w:pPr>
            <w:r>
              <w:rPr>
                <w:rFonts w:ascii="仿宋_GB2312" w:eastAsia="仿宋_GB2312" w:hAnsi="Calibri"/>
                <w:sz w:val="28"/>
                <w:szCs w:val="28"/>
              </w:rPr>
              <w:tab/>
            </w:r>
          </w:p>
          <w:p w14:paraId="40415258" w14:textId="77777777" w:rsidR="00F2236B" w:rsidRDefault="00F2236B">
            <w:pPr>
              <w:tabs>
                <w:tab w:val="left" w:pos="630"/>
              </w:tabs>
              <w:rPr>
                <w:rFonts w:ascii="仿宋_GB2312" w:eastAsia="仿宋_GB2312" w:hAnsi="Calibri"/>
                <w:sz w:val="28"/>
                <w:szCs w:val="28"/>
              </w:rPr>
            </w:pPr>
          </w:p>
        </w:tc>
      </w:tr>
      <w:tr w:rsidR="00F2236B" w14:paraId="50E8D0D9" w14:textId="77777777">
        <w:trPr>
          <w:trHeight w:val="774"/>
          <w:jc w:val="center"/>
        </w:trPr>
        <w:tc>
          <w:tcPr>
            <w:tcW w:w="1132" w:type="dxa"/>
            <w:tcBorders>
              <w:top w:val="single" w:sz="4" w:space="0" w:color="auto"/>
              <w:left w:val="single" w:sz="4" w:space="0" w:color="auto"/>
              <w:bottom w:val="single" w:sz="4" w:space="0" w:color="auto"/>
              <w:right w:val="single" w:sz="4" w:space="0" w:color="auto"/>
            </w:tcBorders>
            <w:vAlign w:val="center"/>
          </w:tcPr>
          <w:p w14:paraId="2B6E8203"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共享</w:t>
            </w:r>
          </w:p>
          <w:p w14:paraId="497E70E6"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vAlign w:val="center"/>
          </w:tcPr>
          <w:p w14:paraId="12BE1028" w14:textId="77777777" w:rsidR="00F2236B" w:rsidRDefault="00ED5E05">
            <w:pPr>
              <w:spacing w:line="440" w:lineRule="exact"/>
              <w:rPr>
                <w:rFonts w:ascii="仿宋_GB2312" w:eastAsia="仿宋_GB2312" w:hAnsi="Calibri"/>
                <w:sz w:val="28"/>
                <w:szCs w:val="28"/>
              </w:rPr>
            </w:pPr>
            <w:r>
              <w:rPr>
                <w:rFonts w:ascii="仿宋_GB2312" w:eastAsia="仿宋_GB2312" w:hAnsi="Calibri" w:hint="eastAsia"/>
                <w:sz w:val="28"/>
                <w:szCs w:val="28"/>
              </w:rPr>
              <w:t>是否同意“组委会”将作品制作成集锦出版或</w:t>
            </w:r>
            <w:r>
              <w:rPr>
                <w:rFonts w:ascii="仿宋_GB2312" w:eastAsia="仿宋_GB2312" w:hint="eastAsia"/>
                <w:sz w:val="28"/>
                <w:szCs w:val="28"/>
              </w:rPr>
              <w:t>在“交流活动”网站共享</w:t>
            </w:r>
          </w:p>
          <w:p w14:paraId="207E97E3" w14:textId="77777777" w:rsidR="00F2236B" w:rsidRDefault="00ED5E05">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 xml:space="preserve">□是         □否   </w:t>
            </w:r>
          </w:p>
          <w:p w14:paraId="3395B2A3" w14:textId="77777777" w:rsidR="00F2236B" w:rsidRDefault="00ED5E05">
            <w:pPr>
              <w:adjustRightInd w:val="0"/>
              <w:snapToGrid w:val="0"/>
              <w:spacing w:line="440" w:lineRule="exact"/>
              <w:rPr>
                <w:rFonts w:ascii="仿宋_GB2312" w:eastAsia="仿宋_GB2312" w:hAnsi="Calibri"/>
                <w:sz w:val="28"/>
                <w:szCs w:val="28"/>
              </w:rPr>
            </w:pPr>
            <w:r>
              <w:rPr>
                <w:rFonts w:ascii="仿宋_GB2312" w:eastAsia="仿宋_GB2312" w:hAnsi="Calibri" w:hint="eastAsia"/>
                <w:sz w:val="28"/>
                <w:szCs w:val="28"/>
              </w:rPr>
              <w:t>是否同意“组委会”将作品推荐给国家教育资源公共服务平台（</w:t>
            </w:r>
            <w:hyperlink r:id="rId9" w:history="1">
              <w:r>
                <w:rPr>
                  <w:rFonts w:hint="eastAsia"/>
                </w:rPr>
                <w:t>www.eduyun.cn</w:t>
              </w:r>
            </w:hyperlink>
            <w:r>
              <w:rPr>
                <w:rFonts w:ascii="仿宋_GB2312" w:eastAsia="仿宋_GB2312" w:hAnsi="Calibri" w:hint="eastAsia"/>
                <w:sz w:val="28"/>
                <w:szCs w:val="28"/>
              </w:rPr>
              <w:t>）</w:t>
            </w:r>
          </w:p>
          <w:p w14:paraId="10F2E285" w14:textId="77777777" w:rsidR="00F2236B" w:rsidRDefault="00ED5E05">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 xml:space="preserve">□是         □否   </w:t>
            </w:r>
          </w:p>
        </w:tc>
      </w:tr>
    </w:tbl>
    <w:p w14:paraId="0EA0E815" w14:textId="77777777" w:rsidR="00F2236B" w:rsidRDefault="00ED5E05">
      <w:pPr>
        <w:spacing w:line="440" w:lineRule="exact"/>
        <w:ind w:firstLine="560"/>
        <w:rPr>
          <w:rFonts w:ascii="仿宋_GB2312" w:eastAsia="仿宋_GB2312" w:hAnsi="Calibri"/>
          <w:sz w:val="28"/>
          <w:szCs w:val="28"/>
        </w:rPr>
      </w:pPr>
      <w:r>
        <w:rPr>
          <w:rFonts w:ascii="仿宋_GB2312" w:eastAsia="仿宋_GB2312" w:hAnsi="Calibri" w:hint="eastAsia"/>
          <w:sz w:val="28"/>
          <w:szCs w:val="28"/>
        </w:rPr>
        <w:t xml:space="preserve">我（们）在此申明所报送作品是我（们）原创构思并制作，不涉及他人的著作权。              </w:t>
      </w:r>
    </w:p>
    <w:p w14:paraId="4DF41989" w14:textId="77777777" w:rsidR="00F2236B" w:rsidRDefault="00F2236B">
      <w:pPr>
        <w:spacing w:line="440" w:lineRule="exact"/>
        <w:ind w:firstLineChars="1500" w:firstLine="4200"/>
        <w:rPr>
          <w:rFonts w:ascii="仿宋_GB2312" w:eastAsia="仿宋_GB2312" w:hAnsi="Calibri"/>
          <w:sz w:val="28"/>
          <w:szCs w:val="28"/>
        </w:rPr>
      </w:pPr>
    </w:p>
    <w:p w14:paraId="2884878B" w14:textId="77777777" w:rsidR="00F2236B" w:rsidRDefault="00F2236B">
      <w:pPr>
        <w:spacing w:line="440" w:lineRule="exact"/>
        <w:ind w:firstLineChars="1500" w:firstLine="4200"/>
        <w:rPr>
          <w:rFonts w:ascii="仿宋_GB2312" w:eastAsia="仿宋_GB2312" w:hAnsi="Calibri"/>
          <w:sz w:val="28"/>
          <w:szCs w:val="28"/>
        </w:rPr>
      </w:pPr>
    </w:p>
    <w:p w14:paraId="7F50B31D" w14:textId="77777777" w:rsidR="00F2236B" w:rsidRDefault="00ED5E05">
      <w:pPr>
        <w:spacing w:line="440" w:lineRule="exact"/>
        <w:ind w:firstLineChars="1500" w:firstLine="4200"/>
        <w:rPr>
          <w:rFonts w:ascii="仿宋_GB2312" w:eastAsia="仿宋_GB2312" w:hAnsi="Calibri"/>
          <w:sz w:val="28"/>
          <w:szCs w:val="28"/>
        </w:rPr>
      </w:pPr>
      <w:r>
        <w:rPr>
          <w:rFonts w:ascii="仿宋_GB2312" w:eastAsia="仿宋_GB2312" w:hAnsi="Calibri" w:hint="eastAsia"/>
          <w:sz w:val="28"/>
          <w:szCs w:val="28"/>
        </w:rPr>
        <w:t>作者签名：</w:t>
      </w:r>
      <w:r>
        <w:rPr>
          <w:rFonts w:ascii="仿宋_GB2312" w:eastAsia="仿宋_GB2312" w:hAnsi="Calibri" w:hint="eastAsia"/>
          <w:sz w:val="28"/>
          <w:szCs w:val="28"/>
          <w:u w:val="single"/>
        </w:rPr>
        <w:t xml:space="preserve">1.           </w:t>
      </w:r>
    </w:p>
    <w:p w14:paraId="55F454A6" w14:textId="77777777" w:rsidR="00F2236B" w:rsidRDefault="00ED5E05">
      <w:pPr>
        <w:spacing w:line="440" w:lineRule="exact"/>
        <w:ind w:firstLineChars="1500" w:firstLine="4200"/>
        <w:rPr>
          <w:rFonts w:ascii="仿宋_GB2312" w:eastAsia="仿宋_GB2312" w:hAnsi="Calibri"/>
          <w:sz w:val="28"/>
          <w:szCs w:val="28"/>
          <w:u w:val="single"/>
        </w:rPr>
      </w:pPr>
      <w:r>
        <w:rPr>
          <w:rFonts w:ascii="仿宋_GB2312" w:eastAsia="仿宋_GB2312" w:hAnsi="Calibri" w:hint="eastAsia"/>
          <w:sz w:val="28"/>
          <w:szCs w:val="28"/>
        </w:rPr>
        <w:t xml:space="preserve">          </w:t>
      </w:r>
      <w:r>
        <w:rPr>
          <w:rFonts w:ascii="仿宋_GB2312" w:eastAsia="仿宋_GB2312" w:hAnsi="Calibri" w:hint="eastAsia"/>
          <w:sz w:val="28"/>
          <w:szCs w:val="28"/>
          <w:u w:val="single"/>
        </w:rPr>
        <w:t xml:space="preserve">2.           </w:t>
      </w:r>
    </w:p>
    <w:p w14:paraId="19603A8D" w14:textId="77777777" w:rsidR="00F2236B" w:rsidRDefault="00ED5E05">
      <w:pPr>
        <w:spacing w:line="440" w:lineRule="exact"/>
        <w:ind w:firstLineChars="1500" w:firstLine="4200"/>
        <w:rPr>
          <w:rFonts w:ascii="仿宋_GB2312" w:eastAsia="仿宋_GB2312" w:hAnsi="Calibri"/>
          <w:sz w:val="28"/>
          <w:szCs w:val="28"/>
          <w:u w:val="single"/>
        </w:rPr>
      </w:pPr>
      <w:r>
        <w:rPr>
          <w:rFonts w:ascii="仿宋_GB2312" w:eastAsia="仿宋_GB2312" w:hAnsi="Calibri" w:hint="eastAsia"/>
          <w:sz w:val="28"/>
          <w:szCs w:val="28"/>
        </w:rPr>
        <w:t xml:space="preserve">          </w:t>
      </w:r>
      <w:r>
        <w:rPr>
          <w:rFonts w:ascii="仿宋_GB2312" w:eastAsia="仿宋_GB2312" w:hAnsi="Calibri" w:hint="eastAsia"/>
          <w:sz w:val="28"/>
          <w:szCs w:val="28"/>
          <w:u w:val="single"/>
        </w:rPr>
        <w:t xml:space="preserve">3.           </w:t>
      </w:r>
    </w:p>
    <w:p w14:paraId="1BB2E953" w14:textId="77777777" w:rsidR="00F2236B" w:rsidRDefault="00ED5E05">
      <w:pPr>
        <w:tabs>
          <w:tab w:val="left" w:pos="5645"/>
        </w:tabs>
        <w:spacing w:line="440" w:lineRule="exact"/>
        <w:ind w:firstLineChars="200" w:firstLine="560"/>
        <w:rPr>
          <w:rFonts w:ascii="仿宋_GB2312" w:eastAsia="仿宋_GB2312" w:hAnsi="Calibri"/>
          <w:sz w:val="28"/>
          <w:szCs w:val="28"/>
        </w:rPr>
      </w:pPr>
      <w:r>
        <w:rPr>
          <w:rFonts w:ascii="仿宋_GB2312" w:eastAsia="仿宋_GB2312" w:hAnsi="Calibri" w:hint="eastAsia"/>
          <w:sz w:val="28"/>
          <w:szCs w:val="28"/>
        </w:rPr>
        <w:t xml:space="preserve">          </w:t>
      </w:r>
      <w:r>
        <w:rPr>
          <w:rFonts w:ascii="仿宋_GB2312" w:eastAsia="仿宋_GB2312" w:hAnsi="Calibri"/>
          <w:sz w:val="28"/>
          <w:szCs w:val="28"/>
        </w:rPr>
        <w:tab/>
      </w:r>
    </w:p>
    <w:p w14:paraId="39ADCE2C" w14:textId="77777777" w:rsidR="00F2236B" w:rsidRDefault="00ED5E05">
      <w:pPr>
        <w:tabs>
          <w:tab w:val="left" w:pos="5645"/>
        </w:tabs>
        <w:spacing w:line="440" w:lineRule="exact"/>
        <w:ind w:firstLineChars="2000" w:firstLine="5600"/>
        <w:rPr>
          <w:rFonts w:ascii="仿宋_GB2312" w:eastAsia="仿宋_GB2312" w:hAnsi="Calibri"/>
          <w:sz w:val="28"/>
          <w:szCs w:val="28"/>
        </w:rPr>
      </w:pPr>
      <w:r>
        <w:rPr>
          <w:rFonts w:ascii="仿宋_GB2312" w:eastAsia="仿宋_GB2312" w:hAnsi="Calibri" w:hint="eastAsia"/>
          <w:sz w:val="28"/>
          <w:szCs w:val="28"/>
        </w:rPr>
        <w:t>年   月    日</w:t>
      </w:r>
    </w:p>
    <w:p w14:paraId="5BCB5097" w14:textId="77777777" w:rsidR="00F2236B" w:rsidRDefault="00ED5E05">
      <w:pPr>
        <w:rPr>
          <w:rFonts w:ascii="仿宋_GB2312" w:eastAsia="仿宋_GB2312" w:hAnsi="Calibri"/>
          <w:sz w:val="28"/>
          <w:szCs w:val="28"/>
        </w:rPr>
      </w:pPr>
      <w:r>
        <w:rPr>
          <w:rFonts w:ascii="仿宋_GB2312" w:eastAsia="仿宋_GB2312" w:hAnsi="Calibri" w:hint="eastAsia"/>
          <w:sz w:val="28"/>
          <w:szCs w:val="28"/>
        </w:rPr>
        <w:br w:type="page"/>
      </w:r>
    </w:p>
    <w:p w14:paraId="21DF8C32" w14:textId="77777777" w:rsidR="00F2236B" w:rsidRDefault="00F2236B">
      <w:pPr>
        <w:spacing w:line="440" w:lineRule="exact"/>
        <w:jc w:val="center"/>
        <w:rPr>
          <w:rFonts w:ascii="黑体" w:eastAsia="黑体" w:hAnsi="黑体" w:cs="Times New Roman"/>
          <w:sz w:val="36"/>
          <w:szCs w:val="36"/>
        </w:rPr>
      </w:pPr>
    </w:p>
    <w:p w14:paraId="18121DC1" w14:textId="77777777" w:rsidR="00F2236B" w:rsidRDefault="00ED5E05">
      <w:pPr>
        <w:widowControl/>
        <w:jc w:val="center"/>
        <w:rPr>
          <w:rFonts w:ascii="黑体" w:eastAsia="黑体" w:hAnsi="黑体" w:cs="Times New Roman"/>
          <w:bCs/>
          <w:sz w:val="44"/>
          <w:szCs w:val="44"/>
        </w:rPr>
      </w:pPr>
      <w:r>
        <w:rPr>
          <w:rFonts w:ascii="黑体" w:eastAsia="黑体" w:hAnsi="黑体" w:cs="Times New Roman" w:hint="eastAsia"/>
          <w:bCs/>
          <w:sz w:val="44"/>
          <w:szCs w:val="44"/>
        </w:rPr>
        <w:t>市级/校级推荐意见</w:t>
      </w:r>
    </w:p>
    <w:p w14:paraId="0A0C2273" w14:textId="77777777" w:rsidR="00F2236B" w:rsidRDefault="00ED5E05">
      <w:pPr>
        <w:widowControl/>
        <w:jc w:val="center"/>
        <w:rPr>
          <w:rFonts w:ascii="仿宋_GB2312" w:eastAsia="仿宋_GB2312" w:hAnsi="宋体" w:cs="Times New Roman"/>
          <w:b/>
          <w:bCs/>
          <w:sz w:val="28"/>
          <w:szCs w:val="28"/>
        </w:rPr>
      </w:pPr>
      <w:r>
        <w:rPr>
          <w:rFonts w:ascii="仿宋_GB2312" w:eastAsia="仿宋_GB2312" w:hAnsi="宋体" w:cs="Times New Roman" w:hint="eastAsia"/>
          <w:b/>
          <w:bCs/>
          <w:sz w:val="28"/>
          <w:szCs w:val="28"/>
        </w:rPr>
        <w:t>（由活动组织单位填写）</w:t>
      </w:r>
    </w:p>
    <w:tbl>
      <w:tblPr>
        <w:tblStyle w:val="ab"/>
        <w:tblW w:w="8520" w:type="dxa"/>
        <w:tblLayout w:type="fixed"/>
        <w:tblLook w:val="04A0" w:firstRow="1" w:lastRow="0" w:firstColumn="1" w:lastColumn="0" w:noHBand="0" w:noVBand="1"/>
      </w:tblPr>
      <w:tblGrid>
        <w:gridCol w:w="2130"/>
        <w:gridCol w:w="2764"/>
        <w:gridCol w:w="1496"/>
        <w:gridCol w:w="2130"/>
      </w:tblGrid>
      <w:tr w:rsidR="00F2236B" w14:paraId="02234DED" w14:textId="77777777">
        <w:tc>
          <w:tcPr>
            <w:tcW w:w="2130" w:type="dxa"/>
          </w:tcPr>
          <w:p w14:paraId="0E924523" w14:textId="77777777" w:rsidR="00F2236B" w:rsidRDefault="00ED5E05">
            <w:pPr>
              <w:widowControl/>
              <w:jc w:val="center"/>
              <w:rPr>
                <w:rFonts w:ascii="仿宋_GB2312" w:eastAsia="仿宋_GB2312" w:hAnsi="宋体" w:cs="Times New Roman"/>
                <w:b/>
                <w:bCs/>
                <w:sz w:val="30"/>
                <w:szCs w:val="30"/>
              </w:rPr>
            </w:pPr>
            <w:r>
              <w:rPr>
                <w:rFonts w:ascii="仿宋_GB2312" w:eastAsia="仿宋_GB2312" w:hAnsi="宋体" w:cs="Times New Roman" w:hint="eastAsia"/>
                <w:b/>
                <w:bCs/>
                <w:sz w:val="30"/>
                <w:szCs w:val="30"/>
              </w:rPr>
              <w:t>单    位</w:t>
            </w:r>
          </w:p>
        </w:tc>
        <w:tc>
          <w:tcPr>
            <w:tcW w:w="6390" w:type="dxa"/>
            <w:gridSpan w:val="3"/>
          </w:tcPr>
          <w:p w14:paraId="1C72FB67" w14:textId="77777777" w:rsidR="00F2236B" w:rsidRDefault="00F2236B">
            <w:pPr>
              <w:widowControl/>
              <w:jc w:val="left"/>
              <w:rPr>
                <w:rFonts w:ascii="仿宋_GB2312" w:eastAsia="仿宋_GB2312" w:hAnsi="宋体" w:cs="Times New Roman"/>
                <w:b/>
                <w:bCs/>
                <w:sz w:val="30"/>
                <w:szCs w:val="30"/>
              </w:rPr>
            </w:pPr>
          </w:p>
        </w:tc>
      </w:tr>
      <w:tr w:rsidR="00F2236B" w14:paraId="05CB3955" w14:textId="77777777">
        <w:tc>
          <w:tcPr>
            <w:tcW w:w="2130" w:type="dxa"/>
          </w:tcPr>
          <w:p w14:paraId="1F7136B8" w14:textId="77777777" w:rsidR="00F2236B" w:rsidRDefault="00ED5E05">
            <w:pPr>
              <w:widowControl/>
              <w:jc w:val="center"/>
              <w:rPr>
                <w:rFonts w:ascii="仿宋_GB2312" w:eastAsia="仿宋_GB2312" w:hAnsi="宋体" w:cs="Times New Roman"/>
                <w:b/>
                <w:bCs/>
                <w:sz w:val="30"/>
                <w:szCs w:val="30"/>
              </w:rPr>
            </w:pPr>
            <w:r>
              <w:rPr>
                <w:rFonts w:ascii="仿宋_GB2312" w:eastAsia="仿宋_GB2312" w:hAnsi="宋体" w:cs="Times New Roman" w:hint="eastAsia"/>
                <w:b/>
                <w:bCs/>
                <w:sz w:val="30"/>
                <w:szCs w:val="30"/>
              </w:rPr>
              <w:t>作品名称</w:t>
            </w:r>
          </w:p>
        </w:tc>
        <w:tc>
          <w:tcPr>
            <w:tcW w:w="6390" w:type="dxa"/>
            <w:gridSpan w:val="3"/>
          </w:tcPr>
          <w:p w14:paraId="554CFE79" w14:textId="77777777" w:rsidR="00F2236B" w:rsidRDefault="00F2236B">
            <w:pPr>
              <w:widowControl/>
              <w:jc w:val="left"/>
              <w:rPr>
                <w:rFonts w:ascii="仿宋_GB2312" w:eastAsia="仿宋_GB2312" w:hAnsi="宋体" w:cs="Times New Roman"/>
                <w:b/>
                <w:bCs/>
                <w:sz w:val="30"/>
                <w:szCs w:val="30"/>
              </w:rPr>
            </w:pPr>
          </w:p>
        </w:tc>
      </w:tr>
      <w:tr w:rsidR="00F2236B" w14:paraId="0E5E2671" w14:textId="77777777">
        <w:tc>
          <w:tcPr>
            <w:tcW w:w="2130" w:type="dxa"/>
          </w:tcPr>
          <w:p w14:paraId="60632F65" w14:textId="77777777" w:rsidR="00F2236B" w:rsidRDefault="00ED5E05">
            <w:pPr>
              <w:widowControl/>
              <w:jc w:val="center"/>
              <w:rPr>
                <w:rFonts w:ascii="仿宋_GB2312" w:eastAsia="仿宋_GB2312" w:hAnsi="宋体" w:cs="Times New Roman"/>
                <w:b/>
                <w:bCs/>
                <w:sz w:val="30"/>
                <w:szCs w:val="30"/>
              </w:rPr>
            </w:pPr>
            <w:r>
              <w:rPr>
                <w:rFonts w:ascii="仿宋_GB2312" w:eastAsia="仿宋_GB2312" w:hAnsi="宋体" w:cs="Times New Roman" w:hint="eastAsia"/>
                <w:b/>
                <w:bCs/>
                <w:sz w:val="30"/>
                <w:szCs w:val="30"/>
              </w:rPr>
              <w:t>作者姓名</w:t>
            </w:r>
          </w:p>
        </w:tc>
        <w:tc>
          <w:tcPr>
            <w:tcW w:w="2764" w:type="dxa"/>
          </w:tcPr>
          <w:p w14:paraId="581E1466" w14:textId="77777777" w:rsidR="00F2236B" w:rsidRDefault="00F2236B">
            <w:pPr>
              <w:widowControl/>
              <w:jc w:val="left"/>
              <w:rPr>
                <w:rFonts w:ascii="仿宋_GB2312" w:eastAsia="仿宋_GB2312" w:hAnsi="宋体" w:cs="Times New Roman"/>
                <w:b/>
                <w:bCs/>
                <w:sz w:val="30"/>
                <w:szCs w:val="30"/>
              </w:rPr>
            </w:pPr>
          </w:p>
        </w:tc>
        <w:tc>
          <w:tcPr>
            <w:tcW w:w="1496" w:type="dxa"/>
          </w:tcPr>
          <w:p w14:paraId="15017DAD" w14:textId="77777777" w:rsidR="00F2236B" w:rsidRDefault="00ED5E05">
            <w:pPr>
              <w:widowControl/>
              <w:jc w:val="left"/>
              <w:rPr>
                <w:rFonts w:ascii="仿宋_GB2312" w:eastAsia="仿宋_GB2312" w:hAnsi="宋体" w:cs="Times New Roman"/>
                <w:b/>
                <w:bCs/>
                <w:sz w:val="30"/>
                <w:szCs w:val="30"/>
              </w:rPr>
            </w:pPr>
            <w:r>
              <w:rPr>
                <w:rFonts w:ascii="仿宋_GB2312" w:eastAsia="仿宋_GB2312" w:hAnsi="宋体" w:cs="Times New Roman" w:hint="eastAsia"/>
                <w:b/>
                <w:bCs/>
                <w:sz w:val="30"/>
                <w:szCs w:val="30"/>
              </w:rPr>
              <w:t>作品类别</w:t>
            </w:r>
          </w:p>
        </w:tc>
        <w:tc>
          <w:tcPr>
            <w:tcW w:w="2130" w:type="dxa"/>
          </w:tcPr>
          <w:p w14:paraId="753F098C" w14:textId="77777777" w:rsidR="00F2236B" w:rsidRDefault="00F2236B">
            <w:pPr>
              <w:widowControl/>
              <w:jc w:val="left"/>
              <w:rPr>
                <w:rFonts w:ascii="仿宋_GB2312" w:eastAsia="仿宋_GB2312" w:hAnsi="宋体" w:cs="Times New Roman"/>
                <w:sz w:val="30"/>
                <w:szCs w:val="30"/>
              </w:rPr>
            </w:pPr>
          </w:p>
        </w:tc>
      </w:tr>
      <w:tr w:rsidR="00F2236B" w14:paraId="7B1590F9" w14:textId="77777777">
        <w:trPr>
          <w:trHeight w:val="7273"/>
        </w:trPr>
        <w:tc>
          <w:tcPr>
            <w:tcW w:w="8520" w:type="dxa"/>
            <w:gridSpan w:val="4"/>
          </w:tcPr>
          <w:p w14:paraId="4CF563CA" w14:textId="77777777" w:rsidR="00F2236B" w:rsidRDefault="00ED5E05">
            <w:pPr>
              <w:widowControl/>
              <w:jc w:val="left"/>
              <w:rPr>
                <w:rFonts w:ascii="仿宋_GB2312" w:eastAsia="仿宋_GB2312" w:hAnsi="宋体" w:cs="Times New Roman"/>
                <w:b/>
                <w:bCs/>
                <w:sz w:val="30"/>
                <w:szCs w:val="30"/>
              </w:rPr>
            </w:pPr>
            <w:r>
              <w:rPr>
                <w:rFonts w:ascii="仿宋_GB2312" w:eastAsia="仿宋_GB2312" w:hAnsi="宋体" w:cs="Times New Roman" w:hint="eastAsia"/>
                <w:b/>
                <w:bCs/>
                <w:sz w:val="30"/>
                <w:szCs w:val="30"/>
              </w:rPr>
              <w:t>质性评语：</w:t>
            </w:r>
          </w:p>
          <w:p w14:paraId="7D0212B2" w14:textId="77777777" w:rsidR="00F2236B" w:rsidRDefault="00F2236B">
            <w:pPr>
              <w:adjustRightInd w:val="0"/>
              <w:snapToGrid w:val="0"/>
              <w:spacing w:line="440" w:lineRule="exact"/>
              <w:jc w:val="center"/>
              <w:rPr>
                <w:rFonts w:ascii="仿宋_GB2312" w:eastAsia="仿宋_GB2312" w:hAnsi="Calibri" w:cs="Times New Roman"/>
                <w:b/>
                <w:color w:val="000000" w:themeColor="text1"/>
                <w:sz w:val="24"/>
                <w:szCs w:val="24"/>
              </w:rPr>
            </w:pPr>
          </w:p>
          <w:p w14:paraId="53944075" w14:textId="77777777" w:rsidR="00F2236B" w:rsidRDefault="00F2236B">
            <w:pPr>
              <w:adjustRightInd w:val="0"/>
              <w:snapToGrid w:val="0"/>
              <w:spacing w:line="440" w:lineRule="exact"/>
              <w:jc w:val="center"/>
              <w:rPr>
                <w:rFonts w:ascii="仿宋_GB2312" w:eastAsia="仿宋_GB2312" w:hAnsi="Calibri" w:cs="Times New Roman"/>
                <w:bCs/>
                <w:color w:val="000000" w:themeColor="text1"/>
                <w:sz w:val="24"/>
                <w:szCs w:val="24"/>
              </w:rPr>
            </w:pPr>
          </w:p>
          <w:p w14:paraId="7979A3D7" w14:textId="77777777" w:rsidR="00F2236B" w:rsidRDefault="00ED5E05">
            <w:pPr>
              <w:adjustRightInd w:val="0"/>
              <w:snapToGrid w:val="0"/>
              <w:spacing w:line="440" w:lineRule="exact"/>
              <w:jc w:val="center"/>
              <w:rPr>
                <w:rFonts w:ascii="仿宋_GB2312" w:eastAsia="仿宋_GB2312" w:hAnsi="Calibri" w:cs="Times New Roman"/>
                <w:bCs/>
                <w:color w:val="000000" w:themeColor="text1"/>
                <w:sz w:val="24"/>
                <w:szCs w:val="24"/>
              </w:rPr>
            </w:pPr>
            <w:r>
              <w:rPr>
                <w:rFonts w:ascii="仿宋_GB2312" w:eastAsia="仿宋_GB2312" w:hAnsi="Calibri" w:cs="Times New Roman" w:hint="eastAsia"/>
                <w:bCs/>
                <w:color w:val="000000" w:themeColor="text1"/>
                <w:sz w:val="24"/>
                <w:szCs w:val="24"/>
              </w:rPr>
              <w:t>不少于100字</w:t>
            </w:r>
          </w:p>
          <w:p w14:paraId="4A8F590E" w14:textId="77777777" w:rsidR="00F2236B" w:rsidRDefault="00F2236B">
            <w:pPr>
              <w:widowControl/>
              <w:jc w:val="left"/>
              <w:rPr>
                <w:rFonts w:ascii="仿宋_GB2312" w:eastAsia="仿宋_GB2312" w:hAnsi="宋体" w:cs="Times New Roman"/>
                <w:sz w:val="30"/>
                <w:szCs w:val="30"/>
              </w:rPr>
            </w:pPr>
          </w:p>
          <w:p w14:paraId="785841ED" w14:textId="77777777" w:rsidR="00F2236B" w:rsidRDefault="00F2236B">
            <w:pPr>
              <w:widowControl/>
              <w:jc w:val="left"/>
              <w:rPr>
                <w:rFonts w:ascii="仿宋_GB2312" w:eastAsia="仿宋_GB2312" w:hAnsi="宋体" w:cs="Times New Roman"/>
                <w:sz w:val="30"/>
                <w:szCs w:val="30"/>
              </w:rPr>
            </w:pPr>
          </w:p>
          <w:p w14:paraId="6CE62B1D" w14:textId="77777777" w:rsidR="00F2236B" w:rsidRDefault="00F2236B">
            <w:pPr>
              <w:widowControl/>
              <w:jc w:val="left"/>
              <w:rPr>
                <w:rFonts w:ascii="仿宋_GB2312" w:eastAsia="仿宋_GB2312" w:hAnsi="宋体" w:cs="Times New Roman"/>
                <w:sz w:val="30"/>
                <w:szCs w:val="30"/>
              </w:rPr>
            </w:pPr>
          </w:p>
          <w:p w14:paraId="5510E7DA" w14:textId="77777777" w:rsidR="00F2236B" w:rsidRDefault="00F2236B">
            <w:pPr>
              <w:widowControl/>
              <w:jc w:val="left"/>
              <w:rPr>
                <w:rFonts w:ascii="仿宋_GB2312" w:eastAsia="仿宋_GB2312" w:hAnsi="宋体" w:cs="Times New Roman"/>
                <w:sz w:val="30"/>
                <w:szCs w:val="30"/>
              </w:rPr>
            </w:pPr>
          </w:p>
          <w:p w14:paraId="049B7AD4" w14:textId="77777777" w:rsidR="00F2236B" w:rsidRDefault="00F2236B">
            <w:pPr>
              <w:widowControl/>
              <w:jc w:val="left"/>
              <w:rPr>
                <w:rFonts w:ascii="仿宋_GB2312" w:eastAsia="仿宋_GB2312" w:hAnsi="宋体" w:cs="Times New Roman"/>
                <w:sz w:val="30"/>
                <w:szCs w:val="30"/>
              </w:rPr>
            </w:pPr>
          </w:p>
          <w:p w14:paraId="5BC3C851" w14:textId="77777777" w:rsidR="00F2236B" w:rsidRDefault="00ED5E05">
            <w:pPr>
              <w:widowControl/>
              <w:ind w:firstLineChars="1900" w:firstLine="5700"/>
              <w:jc w:val="left"/>
              <w:rPr>
                <w:rFonts w:ascii="仿宋_GB2312" w:eastAsia="仿宋_GB2312" w:hAnsi="宋体" w:cs="Times New Roman"/>
                <w:sz w:val="30"/>
                <w:szCs w:val="30"/>
              </w:rPr>
            </w:pPr>
            <w:r>
              <w:rPr>
                <w:rFonts w:ascii="仿宋_GB2312" w:eastAsia="仿宋_GB2312" w:hAnsi="宋体" w:cs="Times New Roman" w:hint="eastAsia"/>
                <w:sz w:val="30"/>
                <w:szCs w:val="30"/>
              </w:rPr>
              <w:t>单位公章</w:t>
            </w:r>
          </w:p>
          <w:p w14:paraId="00E8B933" w14:textId="77777777" w:rsidR="00F2236B" w:rsidRDefault="00ED5E05">
            <w:pPr>
              <w:widowControl/>
              <w:ind w:firstLineChars="1800" w:firstLine="5400"/>
              <w:jc w:val="left"/>
              <w:rPr>
                <w:rFonts w:ascii="仿宋_GB2312" w:eastAsia="仿宋_GB2312" w:hAnsi="宋体" w:cs="Times New Roman"/>
                <w:sz w:val="30"/>
                <w:szCs w:val="30"/>
              </w:rPr>
            </w:pPr>
            <w:r>
              <w:rPr>
                <w:rFonts w:ascii="仿宋_GB2312" w:eastAsia="仿宋_GB2312" w:hAnsi="宋体" w:cs="Times New Roman" w:hint="eastAsia"/>
                <w:sz w:val="30"/>
                <w:szCs w:val="30"/>
              </w:rPr>
              <w:t>2020年 月 日</w:t>
            </w:r>
          </w:p>
        </w:tc>
      </w:tr>
      <w:tr w:rsidR="00F2236B" w14:paraId="702CF77A" w14:textId="77777777">
        <w:trPr>
          <w:trHeight w:val="1625"/>
        </w:trPr>
        <w:tc>
          <w:tcPr>
            <w:tcW w:w="8520" w:type="dxa"/>
            <w:gridSpan w:val="4"/>
          </w:tcPr>
          <w:p w14:paraId="05678A30" w14:textId="77777777" w:rsidR="00F2236B" w:rsidRDefault="00ED5E05">
            <w:pPr>
              <w:widowControl/>
              <w:jc w:val="left"/>
              <w:rPr>
                <w:rFonts w:ascii="仿宋_GB2312" w:eastAsia="仿宋_GB2312" w:hAnsi="宋体" w:cs="Times New Roman"/>
                <w:sz w:val="30"/>
                <w:szCs w:val="30"/>
              </w:rPr>
            </w:pPr>
            <w:r>
              <w:rPr>
                <w:rFonts w:ascii="仿宋_GB2312" w:eastAsia="仿宋_GB2312" w:hAnsi="宋体" w:cs="Times New Roman" w:hint="eastAsia"/>
                <w:b/>
                <w:bCs/>
                <w:sz w:val="30"/>
                <w:szCs w:val="30"/>
              </w:rPr>
              <w:t>备注：</w:t>
            </w:r>
          </w:p>
        </w:tc>
      </w:tr>
    </w:tbl>
    <w:p w14:paraId="081EEB53" w14:textId="77777777" w:rsidR="00F2236B" w:rsidRDefault="00ED5E05">
      <w:pPr>
        <w:widowControl/>
        <w:jc w:val="left"/>
        <w:rPr>
          <w:rFonts w:ascii="黑体" w:eastAsia="黑体" w:hAnsi="黑体" w:cs="Times New Roman"/>
          <w:sz w:val="36"/>
          <w:szCs w:val="36"/>
        </w:rPr>
      </w:pPr>
      <w:r>
        <w:rPr>
          <w:rFonts w:ascii="仿宋_GB2312" w:eastAsia="仿宋_GB2312" w:hAnsi="宋体" w:cs="Times New Roman"/>
          <w:sz w:val="30"/>
          <w:szCs w:val="30"/>
        </w:rPr>
        <w:br w:type="page"/>
      </w:r>
    </w:p>
    <w:p w14:paraId="25368720" w14:textId="77777777" w:rsidR="00F2236B" w:rsidRDefault="00ED5E05">
      <w:pPr>
        <w:spacing w:line="440" w:lineRule="exact"/>
        <w:jc w:val="center"/>
        <w:rPr>
          <w:rFonts w:ascii="仿宋_GB2312" w:eastAsia="仿宋_GB2312" w:hAnsi="宋体"/>
          <w:b/>
          <w:sz w:val="32"/>
          <w:szCs w:val="32"/>
        </w:rPr>
      </w:pPr>
      <w:r>
        <w:rPr>
          <w:rFonts w:ascii="仿宋_GB2312" w:eastAsia="仿宋_GB2312" w:hAnsi="宋体" w:hint="eastAsia"/>
          <w:b/>
          <w:sz w:val="32"/>
          <w:szCs w:val="32"/>
        </w:rPr>
        <w:lastRenderedPageBreak/>
        <w:t>作品登记表</w:t>
      </w:r>
    </w:p>
    <w:p w14:paraId="37EAA467" w14:textId="77777777" w:rsidR="00F2236B" w:rsidRDefault="00ED5E05">
      <w:pPr>
        <w:spacing w:line="440" w:lineRule="exact"/>
        <w:jc w:val="center"/>
        <w:rPr>
          <w:rFonts w:ascii="仿宋_GB2312" w:eastAsia="仿宋_GB2312"/>
          <w:sz w:val="24"/>
        </w:rPr>
      </w:pPr>
      <w:r>
        <w:rPr>
          <w:rFonts w:ascii="仿宋_GB2312" w:eastAsia="仿宋_GB2312" w:hint="eastAsia"/>
          <w:sz w:val="24"/>
        </w:rPr>
        <w:t>（融合创新应用教学案例、教师网络空间应用案例、信息化教学课程案例）</w:t>
      </w: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284"/>
        <w:gridCol w:w="119"/>
        <w:gridCol w:w="448"/>
        <w:gridCol w:w="841"/>
        <w:gridCol w:w="1290"/>
      </w:tblGrid>
      <w:tr w:rsidR="00F2236B" w14:paraId="48675DF9" w14:textId="77777777">
        <w:trPr>
          <w:cantSplit/>
          <w:trHeight w:val="236"/>
          <w:jc w:val="center"/>
        </w:trPr>
        <w:tc>
          <w:tcPr>
            <w:tcW w:w="1132" w:type="dxa"/>
            <w:tcBorders>
              <w:top w:val="single" w:sz="4" w:space="0" w:color="auto"/>
              <w:left w:val="single" w:sz="4" w:space="0" w:color="auto"/>
              <w:bottom w:val="single" w:sz="4" w:space="0" w:color="auto"/>
              <w:right w:val="single" w:sz="4" w:space="0" w:color="auto"/>
            </w:tcBorders>
            <w:vAlign w:val="center"/>
          </w:tcPr>
          <w:p w14:paraId="3FB1CBB9" w14:textId="77777777" w:rsidR="00F2236B" w:rsidRDefault="00ED5E05">
            <w:pPr>
              <w:adjustRightInd w:val="0"/>
              <w:snapToGrid w:val="0"/>
              <w:spacing w:line="440" w:lineRule="exact"/>
              <w:jc w:val="center"/>
              <w:rPr>
                <w:rFonts w:ascii="仿宋_GB2312" w:eastAsia="仿宋_GB2312"/>
                <w:sz w:val="28"/>
                <w:szCs w:val="28"/>
              </w:rPr>
            </w:pPr>
            <w:r>
              <w:rPr>
                <w:rFonts w:ascii="仿宋_GB2312" w:eastAsia="仿宋_GB2312" w:hAnsi="Calibri" w:hint="eastAsia"/>
                <w:sz w:val="28"/>
                <w:szCs w:val="28"/>
              </w:rPr>
              <w:t>作品</w:t>
            </w:r>
          </w:p>
          <w:p w14:paraId="22E15CEA"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3AB63548" w14:textId="77777777" w:rsidR="00F2236B" w:rsidRDefault="00ED5E05">
            <w:pPr>
              <w:adjustRightInd w:val="0"/>
              <w:snapToGrid w:val="0"/>
              <w:jc w:val="center"/>
              <w:rPr>
                <w:rFonts w:ascii="仿宋_GB2312" w:eastAsia="仿宋_GB2312" w:hAnsi="Calibri"/>
                <w:b/>
                <w:sz w:val="24"/>
              </w:rPr>
            </w:pPr>
            <w:r>
              <w:rPr>
                <w:rFonts w:ascii="仿宋_GB2312" w:eastAsia="仿宋_GB2312" w:hAnsi="Calibri"/>
                <w:b/>
                <w:color w:val="BFBFBF" w:themeColor="background1" w:themeShade="BF"/>
                <w:sz w:val="24"/>
              </w:rPr>
              <w:t>作品名称请勿使用书名号</w:t>
            </w:r>
            <w:r>
              <w:rPr>
                <w:rFonts w:ascii="仿宋_GB2312" w:eastAsia="仿宋_GB2312" w:hAnsi="Calibri" w:hint="eastAsia"/>
                <w:b/>
                <w:color w:val="BFBFBF" w:themeColor="background1" w:themeShade="BF"/>
                <w:sz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7B26CE70" w14:textId="77777777" w:rsidR="00F2236B" w:rsidRDefault="00ED5E05">
            <w:pPr>
              <w:adjustRightInd w:val="0"/>
              <w:snapToGrid w:val="0"/>
              <w:jc w:val="center"/>
              <w:rPr>
                <w:rFonts w:ascii="仿宋_GB2312" w:eastAsia="仿宋_GB2312" w:hAnsi="Calibri"/>
                <w:b/>
                <w:sz w:val="24"/>
              </w:rPr>
            </w:pPr>
            <w:r>
              <w:rPr>
                <w:rFonts w:ascii="仿宋_GB2312" w:eastAsia="仿宋_GB2312" w:hAnsi="Calibri" w:hint="eastAsia"/>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ACAA33D" w14:textId="77777777" w:rsidR="00F2236B" w:rsidRDefault="00F2236B">
            <w:pPr>
              <w:adjustRightInd w:val="0"/>
              <w:snapToGrid w:val="0"/>
              <w:jc w:val="center"/>
              <w:rPr>
                <w:rFonts w:ascii="仿宋_GB2312" w:eastAsia="仿宋_GB2312" w:hAnsi="Calibri"/>
                <w:b/>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AE51B12" w14:textId="77777777" w:rsidR="00F2236B" w:rsidRDefault="00ED5E05">
            <w:pPr>
              <w:adjustRightInd w:val="0"/>
              <w:snapToGrid w:val="0"/>
              <w:rPr>
                <w:rFonts w:ascii="仿宋_GB2312" w:eastAsia="仿宋_GB2312" w:hAnsi="Calibri"/>
                <w:sz w:val="28"/>
                <w:szCs w:val="28"/>
              </w:rPr>
            </w:pPr>
            <w:r>
              <w:rPr>
                <w:rFonts w:ascii="仿宋_GB2312" w:eastAsia="仿宋_GB2312" w:hAnsi="Calibri" w:hint="eastAsia"/>
                <w:sz w:val="28"/>
                <w:szCs w:val="28"/>
              </w:rPr>
              <w:t>年级</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724C7F6A" w14:textId="77777777" w:rsidR="00F2236B" w:rsidRDefault="00F2236B">
            <w:pPr>
              <w:adjustRightInd w:val="0"/>
              <w:snapToGrid w:val="0"/>
              <w:jc w:val="center"/>
              <w:rPr>
                <w:rFonts w:ascii="仿宋_GB2312" w:eastAsia="仿宋_GB2312" w:hAnsi="Calibri"/>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14:paraId="7BC10BB3" w14:textId="77777777" w:rsidR="00F2236B" w:rsidRDefault="00ED5E05">
            <w:pPr>
              <w:adjustRightInd w:val="0"/>
              <w:snapToGrid w:val="0"/>
              <w:jc w:val="center"/>
              <w:rPr>
                <w:rFonts w:ascii="仿宋_GB2312" w:eastAsia="仿宋_GB2312" w:hAnsi="Calibri"/>
                <w:sz w:val="28"/>
                <w:szCs w:val="28"/>
              </w:rPr>
            </w:pPr>
            <w:r>
              <w:rPr>
                <w:rFonts w:ascii="仿宋_GB2312" w:eastAsia="仿宋_GB2312" w:hAnsi="Calibri" w:hint="eastAsia"/>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14:paraId="37EADE85" w14:textId="77777777" w:rsidR="00F2236B" w:rsidRDefault="00ED5E05">
            <w:pPr>
              <w:adjustRightInd w:val="0"/>
              <w:snapToGrid w:val="0"/>
              <w:spacing w:line="440" w:lineRule="exact"/>
              <w:ind w:firstLineChars="150" w:firstLine="420"/>
              <w:jc w:val="left"/>
              <w:rPr>
                <w:rFonts w:ascii="仿宋_GB2312" w:eastAsia="仿宋_GB2312" w:hAnsi="Calibri"/>
                <w:sz w:val="28"/>
                <w:szCs w:val="28"/>
              </w:rPr>
            </w:pPr>
            <w:r>
              <w:rPr>
                <w:rFonts w:ascii="仿宋_GB2312" w:eastAsia="仿宋_GB2312" w:hAnsi="Calibri" w:hint="eastAsia"/>
                <w:sz w:val="28"/>
                <w:szCs w:val="28"/>
              </w:rPr>
              <w:t>MB</w:t>
            </w:r>
          </w:p>
        </w:tc>
      </w:tr>
      <w:tr w:rsidR="00F2236B" w14:paraId="08B608AA" w14:textId="77777777">
        <w:trPr>
          <w:cantSplit/>
          <w:trHeight w:val="405"/>
          <w:jc w:val="center"/>
        </w:trPr>
        <w:tc>
          <w:tcPr>
            <w:tcW w:w="1132" w:type="dxa"/>
            <w:vMerge w:val="restart"/>
            <w:tcBorders>
              <w:top w:val="single" w:sz="4" w:space="0" w:color="auto"/>
              <w:left w:val="single" w:sz="4" w:space="0" w:color="auto"/>
              <w:bottom w:val="single" w:sz="4" w:space="0" w:color="auto"/>
              <w:right w:val="single" w:sz="4" w:space="0" w:color="auto"/>
            </w:tcBorders>
            <w:vAlign w:val="center"/>
          </w:tcPr>
          <w:p w14:paraId="408CE223" w14:textId="77777777" w:rsidR="00F2236B" w:rsidRDefault="00F2236B">
            <w:pPr>
              <w:adjustRightInd w:val="0"/>
              <w:snapToGrid w:val="0"/>
              <w:spacing w:line="440" w:lineRule="exact"/>
              <w:jc w:val="center"/>
              <w:rPr>
                <w:rFonts w:ascii="仿宋_GB2312" w:eastAsia="仿宋_GB2312" w:hAnsi="Calibri"/>
                <w:sz w:val="28"/>
                <w:szCs w:val="28"/>
              </w:rPr>
            </w:pPr>
          </w:p>
          <w:p w14:paraId="77CC39E5"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项目</w:t>
            </w:r>
          </w:p>
        </w:tc>
        <w:tc>
          <w:tcPr>
            <w:tcW w:w="2185" w:type="dxa"/>
            <w:gridSpan w:val="2"/>
            <w:vMerge w:val="restart"/>
            <w:tcBorders>
              <w:top w:val="single" w:sz="4" w:space="0" w:color="auto"/>
              <w:left w:val="single" w:sz="4" w:space="0" w:color="auto"/>
              <w:right w:val="single" w:sz="4" w:space="0" w:color="auto"/>
            </w:tcBorders>
            <w:vAlign w:val="center"/>
          </w:tcPr>
          <w:p w14:paraId="70D5F695" w14:textId="77777777" w:rsidR="00F2236B" w:rsidRDefault="00ED5E05">
            <w:pPr>
              <w:adjustRightInd w:val="0"/>
              <w:snapToGrid w:val="0"/>
              <w:spacing w:line="440" w:lineRule="exact"/>
              <w:jc w:val="center"/>
              <w:rPr>
                <w:rFonts w:ascii="仿宋_GB2312" w:eastAsia="仿宋_GB2312" w:hAnsi="Calibri"/>
                <w:sz w:val="24"/>
              </w:rPr>
            </w:pPr>
            <w:r>
              <w:rPr>
                <w:rFonts w:ascii="仿宋_GB2312" w:eastAsia="仿宋_GB2312" w:hAnsi="Calibri"/>
                <w:sz w:val="28"/>
                <w:szCs w:val="28"/>
              </w:rPr>
              <w:t>基础教育组</w:t>
            </w:r>
          </w:p>
        </w:tc>
        <w:tc>
          <w:tcPr>
            <w:tcW w:w="2977" w:type="dxa"/>
            <w:gridSpan w:val="5"/>
            <w:vMerge w:val="restart"/>
            <w:tcBorders>
              <w:top w:val="single" w:sz="4" w:space="0" w:color="auto"/>
              <w:left w:val="single" w:sz="4" w:space="0" w:color="auto"/>
              <w:right w:val="single" w:sz="4" w:space="0" w:color="auto"/>
            </w:tcBorders>
            <w:vAlign w:val="center"/>
          </w:tcPr>
          <w:p w14:paraId="5B619DA6" w14:textId="77777777" w:rsidR="00F2236B" w:rsidRDefault="00ED5E05">
            <w:pPr>
              <w:adjustRightInd w:val="0"/>
              <w:snapToGrid w:val="0"/>
              <w:rPr>
                <w:rFonts w:ascii="仿宋_GB2312" w:eastAsia="仿宋_GB2312" w:hAnsi="Calibri"/>
                <w:sz w:val="24"/>
              </w:rPr>
            </w:pPr>
            <w:r>
              <w:rPr>
                <w:rFonts w:ascii="仿宋_GB2312" w:eastAsia="仿宋_GB2312" w:hint="eastAsia"/>
                <w:sz w:val="24"/>
              </w:rPr>
              <w:t>融合创新应用教学案例</w:t>
            </w:r>
            <w:r>
              <w:rPr>
                <w:rFonts w:ascii="仿宋_GB2312" w:eastAsia="仿宋_GB2312" w:hAnsi="Calibri" w:hint="eastAsia"/>
                <w:sz w:val="24"/>
              </w:rPr>
              <w:t>□</w:t>
            </w:r>
          </w:p>
        </w:tc>
        <w:tc>
          <w:tcPr>
            <w:tcW w:w="2698" w:type="dxa"/>
            <w:gridSpan w:val="4"/>
            <w:tcBorders>
              <w:top w:val="single" w:sz="4" w:space="0" w:color="auto"/>
              <w:left w:val="single" w:sz="4" w:space="0" w:color="auto"/>
              <w:bottom w:val="single" w:sz="4" w:space="0" w:color="auto"/>
              <w:right w:val="single" w:sz="4" w:space="0" w:color="auto"/>
            </w:tcBorders>
            <w:vAlign w:val="center"/>
          </w:tcPr>
          <w:p w14:paraId="4AE9DC52" w14:textId="77777777" w:rsidR="00F2236B" w:rsidRDefault="00ED5E05">
            <w:pPr>
              <w:adjustRightInd w:val="0"/>
              <w:snapToGrid w:val="0"/>
              <w:rPr>
                <w:rFonts w:ascii="仿宋_GB2312" w:eastAsia="仿宋_GB2312" w:hAnsi="Calibri"/>
                <w:sz w:val="24"/>
              </w:rPr>
            </w:pPr>
            <w:r>
              <w:rPr>
                <w:rFonts w:ascii="仿宋_GB2312" w:eastAsia="仿宋_GB2312" w:hAnsi="Calibri" w:hint="eastAsia"/>
                <w:sz w:val="24"/>
              </w:rPr>
              <w:t>幼儿教育□</w:t>
            </w:r>
          </w:p>
        </w:tc>
      </w:tr>
      <w:tr w:rsidR="00F2236B" w14:paraId="54AA5AE8" w14:textId="77777777">
        <w:trPr>
          <w:cantSplit/>
          <w:trHeight w:val="410"/>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4A771130" w14:textId="77777777" w:rsidR="00F2236B" w:rsidRDefault="00F2236B">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14:paraId="54DB3774" w14:textId="77777777" w:rsidR="00F2236B" w:rsidRDefault="00F2236B">
            <w:pPr>
              <w:adjustRightInd w:val="0"/>
              <w:snapToGrid w:val="0"/>
              <w:spacing w:line="440" w:lineRule="exact"/>
              <w:jc w:val="center"/>
              <w:rPr>
                <w:rFonts w:ascii="仿宋_GB2312" w:eastAsia="仿宋_GB2312" w:hAnsi="Calibri"/>
                <w:sz w:val="24"/>
              </w:rPr>
            </w:pPr>
          </w:p>
        </w:tc>
        <w:tc>
          <w:tcPr>
            <w:tcW w:w="2977" w:type="dxa"/>
            <w:gridSpan w:val="5"/>
            <w:vMerge/>
            <w:tcBorders>
              <w:left w:val="single" w:sz="4" w:space="0" w:color="auto"/>
              <w:bottom w:val="single" w:sz="4" w:space="0" w:color="auto"/>
              <w:right w:val="single" w:sz="4" w:space="0" w:color="auto"/>
            </w:tcBorders>
            <w:vAlign w:val="center"/>
          </w:tcPr>
          <w:p w14:paraId="78EB2EE2" w14:textId="77777777" w:rsidR="00F2236B" w:rsidRDefault="00F2236B">
            <w:pPr>
              <w:adjustRightInd w:val="0"/>
              <w:snapToGrid w:val="0"/>
              <w:rPr>
                <w:rFonts w:ascii="仿宋_GB2312" w:eastAsia="仿宋_GB2312" w:hAnsi="Calibri"/>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14:paraId="71729AD2" w14:textId="77777777" w:rsidR="00F2236B" w:rsidRDefault="00ED5E05">
            <w:pPr>
              <w:adjustRightInd w:val="0"/>
              <w:snapToGrid w:val="0"/>
              <w:rPr>
                <w:rFonts w:ascii="仿宋_GB2312" w:eastAsia="仿宋_GB2312" w:hAnsi="Calibri"/>
                <w:sz w:val="24"/>
              </w:rPr>
            </w:pPr>
            <w:r>
              <w:rPr>
                <w:rFonts w:ascii="仿宋_GB2312" w:eastAsia="仿宋_GB2312" w:hAnsi="Calibri" w:hint="eastAsia"/>
                <w:sz w:val="24"/>
              </w:rPr>
              <w:t>特殊教育□</w:t>
            </w:r>
          </w:p>
        </w:tc>
      </w:tr>
      <w:tr w:rsidR="00F2236B" w14:paraId="78866E5A" w14:textId="77777777">
        <w:trPr>
          <w:cantSplit/>
          <w:trHeight w:val="275"/>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266E506C" w14:textId="77777777" w:rsidR="00F2236B" w:rsidRDefault="00F2236B">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14:paraId="7110066A" w14:textId="77777777" w:rsidR="00F2236B" w:rsidRDefault="00F2236B">
            <w:pPr>
              <w:adjustRightInd w:val="0"/>
              <w:snapToGrid w:val="0"/>
              <w:spacing w:line="440" w:lineRule="exact"/>
              <w:jc w:val="center"/>
              <w:rPr>
                <w:rFonts w:ascii="仿宋_GB2312" w:eastAsia="仿宋_GB2312" w:hAnsi="Calibri"/>
                <w:sz w:val="24"/>
              </w:rPr>
            </w:pPr>
          </w:p>
        </w:tc>
        <w:tc>
          <w:tcPr>
            <w:tcW w:w="2977" w:type="dxa"/>
            <w:gridSpan w:val="5"/>
            <w:vMerge w:val="restart"/>
            <w:tcBorders>
              <w:top w:val="single" w:sz="4" w:space="0" w:color="auto"/>
              <w:left w:val="single" w:sz="4" w:space="0" w:color="auto"/>
              <w:right w:val="single" w:sz="4" w:space="0" w:color="auto"/>
            </w:tcBorders>
            <w:vAlign w:val="center"/>
          </w:tcPr>
          <w:p w14:paraId="0ED2FFC8" w14:textId="77777777" w:rsidR="00F2236B" w:rsidRDefault="00ED5E05">
            <w:pPr>
              <w:adjustRightInd w:val="0"/>
              <w:snapToGrid w:val="0"/>
              <w:rPr>
                <w:rFonts w:ascii="仿宋_GB2312" w:eastAsia="仿宋_GB2312" w:hAnsi="Calibri"/>
                <w:sz w:val="24"/>
              </w:rPr>
            </w:pPr>
            <w:r>
              <w:rPr>
                <w:rFonts w:ascii="仿宋_GB2312" w:eastAsia="仿宋_GB2312" w:hint="eastAsia"/>
                <w:sz w:val="24"/>
              </w:rPr>
              <w:t>融合创新应用教学案例</w:t>
            </w:r>
            <w:r>
              <w:rPr>
                <w:rFonts w:ascii="仿宋_GB2312" w:eastAsia="仿宋_GB2312" w:hAnsi="Calibri" w:hint="eastAsia"/>
                <w:sz w:val="24"/>
              </w:rPr>
              <w:t>□</w:t>
            </w:r>
            <w:r>
              <w:rPr>
                <w:rFonts w:ascii="仿宋_GB2312" w:eastAsia="仿宋_GB2312" w:hint="eastAsia"/>
                <w:sz w:val="24"/>
              </w:rPr>
              <w:t>教师网络空间应用案例</w:t>
            </w:r>
            <w:r>
              <w:rPr>
                <w:rFonts w:ascii="仿宋_GB2312" w:eastAsia="仿宋_GB2312" w:hAnsi="Calibri" w:hint="eastAsia"/>
                <w:sz w:val="24"/>
              </w:rPr>
              <w:t>□</w:t>
            </w:r>
          </w:p>
        </w:tc>
        <w:tc>
          <w:tcPr>
            <w:tcW w:w="2698" w:type="dxa"/>
            <w:gridSpan w:val="4"/>
            <w:tcBorders>
              <w:top w:val="single" w:sz="4" w:space="0" w:color="auto"/>
              <w:left w:val="single" w:sz="4" w:space="0" w:color="auto"/>
              <w:right w:val="single" w:sz="4" w:space="0" w:color="auto"/>
            </w:tcBorders>
            <w:vAlign w:val="center"/>
          </w:tcPr>
          <w:p w14:paraId="4FAB4517" w14:textId="77777777" w:rsidR="00F2236B" w:rsidRDefault="00ED5E05">
            <w:pPr>
              <w:adjustRightInd w:val="0"/>
              <w:snapToGrid w:val="0"/>
              <w:rPr>
                <w:rFonts w:ascii="仿宋_GB2312" w:eastAsia="仿宋_GB2312"/>
                <w:sz w:val="24"/>
              </w:rPr>
            </w:pPr>
            <w:r>
              <w:rPr>
                <w:rFonts w:ascii="仿宋_GB2312" w:eastAsia="仿宋_GB2312" w:hAnsi="Calibri" w:hint="eastAsia"/>
                <w:sz w:val="24"/>
              </w:rPr>
              <w:t>小学□</w:t>
            </w:r>
          </w:p>
        </w:tc>
      </w:tr>
      <w:tr w:rsidR="00F2236B" w14:paraId="6EF31E12" w14:textId="77777777">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58445B38" w14:textId="77777777" w:rsidR="00F2236B" w:rsidRDefault="00F2236B">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14:paraId="516C5C2B" w14:textId="77777777" w:rsidR="00F2236B" w:rsidRDefault="00F2236B">
            <w:pPr>
              <w:adjustRightInd w:val="0"/>
              <w:snapToGrid w:val="0"/>
              <w:spacing w:line="440" w:lineRule="exact"/>
              <w:jc w:val="center"/>
              <w:rPr>
                <w:rFonts w:ascii="仿宋_GB2312" w:eastAsia="仿宋_GB2312" w:hAnsi="Calibri"/>
                <w:sz w:val="24"/>
              </w:rPr>
            </w:pPr>
          </w:p>
        </w:tc>
        <w:tc>
          <w:tcPr>
            <w:tcW w:w="2977" w:type="dxa"/>
            <w:gridSpan w:val="5"/>
            <w:vMerge/>
            <w:tcBorders>
              <w:left w:val="single" w:sz="4" w:space="0" w:color="auto"/>
              <w:right w:val="single" w:sz="4" w:space="0" w:color="auto"/>
            </w:tcBorders>
            <w:vAlign w:val="center"/>
          </w:tcPr>
          <w:p w14:paraId="4518BBE2" w14:textId="77777777" w:rsidR="00F2236B" w:rsidRDefault="00F2236B">
            <w:pPr>
              <w:adjustRightInd w:val="0"/>
              <w:snapToGrid w:val="0"/>
              <w:rPr>
                <w:rFonts w:ascii="仿宋_GB2312" w:eastAsia="仿宋_GB2312"/>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14:paraId="60EC93E8" w14:textId="77777777" w:rsidR="00F2236B" w:rsidRDefault="00ED5E05">
            <w:pPr>
              <w:adjustRightInd w:val="0"/>
              <w:snapToGrid w:val="0"/>
              <w:rPr>
                <w:rFonts w:ascii="仿宋_GB2312" w:eastAsia="仿宋_GB2312"/>
                <w:sz w:val="24"/>
              </w:rPr>
            </w:pPr>
            <w:r>
              <w:rPr>
                <w:rFonts w:ascii="仿宋_GB2312" w:eastAsia="仿宋_GB2312" w:hAnsi="Calibri" w:hint="eastAsia"/>
                <w:sz w:val="24"/>
              </w:rPr>
              <w:t>初中□</w:t>
            </w:r>
          </w:p>
        </w:tc>
      </w:tr>
      <w:tr w:rsidR="00F2236B" w14:paraId="04C438A5" w14:textId="77777777">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7FD57CDD" w14:textId="77777777" w:rsidR="00F2236B" w:rsidRDefault="00F2236B">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bottom w:val="single" w:sz="4" w:space="0" w:color="auto"/>
              <w:right w:val="single" w:sz="4" w:space="0" w:color="auto"/>
            </w:tcBorders>
            <w:vAlign w:val="center"/>
          </w:tcPr>
          <w:p w14:paraId="3C2432E1" w14:textId="77777777" w:rsidR="00F2236B" w:rsidRDefault="00F2236B">
            <w:pPr>
              <w:adjustRightInd w:val="0"/>
              <w:snapToGrid w:val="0"/>
              <w:spacing w:line="440" w:lineRule="exact"/>
              <w:jc w:val="center"/>
              <w:rPr>
                <w:rFonts w:ascii="仿宋_GB2312" w:eastAsia="仿宋_GB2312" w:hAnsi="Calibri"/>
                <w:sz w:val="24"/>
              </w:rPr>
            </w:pPr>
          </w:p>
        </w:tc>
        <w:tc>
          <w:tcPr>
            <w:tcW w:w="2977" w:type="dxa"/>
            <w:gridSpan w:val="5"/>
            <w:vMerge/>
            <w:tcBorders>
              <w:left w:val="single" w:sz="4" w:space="0" w:color="auto"/>
              <w:bottom w:val="single" w:sz="4" w:space="0" w:color="auto"/>
              <w:right w:val="single" w:sz="4" w:space="0" w:color="auto"/>
            </w:tcBorders>
            <w:vAlign w:val="center"/>
          </w:tcPr>
          <w:p w14:paraId="53C0C0AC" w14:textId="77777777" w:rsidR="00F2236B" w:rsidRDefault="00F2236B">
            <w:pPr>
              <w:adjustRightInd w:val="0"/>
              <w:snapToGrid w:val="0"/>
              <w:rPr>
                <w:rFonts w:ascii="仿宋_GB2312" w:eastAsia="仿宋_GB2312"/>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14:paraId="24AC65A5" w14:textId="77777777" w:rsidR="00F2236B" w:rsidRDefault="00ED5E05">
            <w:pPr>
              <w:adjustRightInd w:val="0"/>
              <w:snapToGrid w:val="0"/>
              <w:rPr>
                <w:rFonts w:ascii="仿宋_GB2312" w:eastAsia="仿宋_GB2312"/>
                <w:sz w:val="24"/>
              </w:rPr>
            </w:pPr>
            <w:r>
              <w:rPr>
                <w:rFonts w:ascii="仿宋_GB2312" w:eastAsia="仿宋_GB2312" w:hAnsi="Calibri" w:hint="eastAsia"/>
                <w:sz w:val="24"/>
              </w:rPr>
              <w:t>高中□</w:t>
            </w:r>
          </w:p>
        </w:tc>
      </w:tr>
      <w:tr w:rsidR="00F2236B" w14:paraId="07778427" w14:textId="77777777">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76BDD347" w14:textId="77777777" w:rsidR="00F2236B" w:rsidRDefault="00F2236B">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6B5F339E" w14:textId="77777777" w:rsidR="00F2236B" w:rsidRDefault="00ED5E05">
            <w:pPr>
              <w:adjustRightInd w:val="0"/>
              <w:snapToGrid w:val="0"/>
              <w:spacing w:line="440" w:lineRule="exact"/>
              <w:rPr>
                <w:rFonts w:ascii="仿宋_GB2312" w:eastAsia="仿宋_GB2312" w:hAnsi="Calibri"/>
                <w:sz w:val="28"/>
                <w:szCs w:val="28"/>
              </w:rPr>
            </w:pPr>
            <w:r>
              <w:rPr>
                <w:rFonts w:ascii="仿宋_GB2312" w:eastAsia="仿宋_GB2312" w:hAnsi="Calibri" w:hint="eastAsia"/>
                <w:sz w:val="28"/>
                <w:szCs w:val="28"/>
              </w:rPr>
              <w:t>中等职业教育组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3E4C12BC" w14:textId="77777777" w:rsidR="00F2236B" w:rsidRDefault="00ED5E05">
            <w:pPr>
              <w:adjustRightInd w:val="0"/>
              <w:snapToGrid w:val="0"/>
              <w:rPr>
                <w:rFonts w:ascii="仿宋_GB2312" w:eastAsia="仿宋_GB2312" w:hAnsi="Calibri"/>
                <w:sz w:val="24"/>
              </w:rPr>
            </w:pPr>
            <w:r>
              <w:rPr>
                <w:rFonts w:ascii="仿宋_GB2312" w:eastAsia="仿宋_GB2312" w:hint="eastAsia"/>
                <w:sz w:val="24"/>
              </w:rPr>
              <w:t>信息化教学课程案例</w:t>
            </w:r>
            <w:r>
              <w:rPr>
                <w:rFonts w:ascii="仿宋_GB2312" w:eastAsia="仿宋_GB2312" w:hAnsi="Calibri" w:hint="eastAsia"/>
                <w:sz w:val="24"/>
              </w:rPr>
              <w:t>□</w:t>
            </w:r>
          </w:p>
        </w:tc>
      </w:tr>
      <w:tr w:rsidR="00F2236B" w14:paraId="0D48753C" w14:textId="77777777">
        <w:trPr>
          <w:cantSplit/>
          <w:trHeight w:val="380"/>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0F157515" w14:textId="77777777" w:rsidR="00F2236B" w:rsidRDefault="00F2236B">
            <w:pPr>
              <w:widowControl/>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453960D9" w14:textId="77777777" w:rsidR="00F2236B" w:rsidRDefault="00ED5E05">
            <w:pPr>
              <w:adjustRightInd w:val="0"/>
              <w:snapToGrid w:val="0"/>
              <w:spacing w:line="440" w:lineRule="exact"/>
              <w:ind w:firstLineChars="71" w:firstLine="199"/>
              <w:rPr>
                <w:rFonts w:ascii="仿宋_GB2312" w:eastAsia="仿宋_GB2312" w:hAnsi="Calibri"/>
                <w:sz w:val="28"/>
                <w:szCs w:val="28"/>
              </w:rPr>
            </w:pPr>
            <w:r>
              <w:rPr>
                <w:rFonts w:ascii="仿宋_GB2312" w:eastAsia="仿宋_GB2312" w:hAnsi="Calibri" w:hint="eastAsia"/>
                <w:sz w:val="28"/>
                <w:szCs w:val="28"/>
              </w:rPr>
              <w:t>高等教育组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454543D7" w14:textId="77777777" w:rsidR="00F2236B" w:rsidRDefault="00ED5E05">
            <w:pPr>
              <w:adjustRightInd w:val="0"/>
              <w:snapToGrid w:val="0"/>
              <w:rPr>
                <w:rFonts w:ascii="仿宋_GB2312" w:eastAsia="仿宋_GB2312" w:hAnsi="Calibri"/>
                <w:sz w:val="24"/>
              </w:rPr>
            </w:pPr>
            <w:r>
              <w:rPr>
                <w:rFonts w:ascii="仿宋_GB2312" w:eastAsia="仿宋_GB2312" w:hint="eastAsia"/>
                <w:sz w:val="24"/>
              </w:rPr>
              <w:t>信息化教学课程案例</w:t>
            </w:r>
            <w:r>
              <w:rPr>
                <w:rFonts w:ascii="仿宋_GB2312" w:eastAsia="仿宋_GB2312" w:hAnsi="Calibri" w:hint="eastAsia"/>
                <w:sz w:val="24"/>
              </w:rPr>
              <w:t>□</w:t>
            </w:r>
          </w:p>
        </w:tc>
      </w:tr>
      <w:tr w:rsidR="00F2236B" w14:paraId="042F0137" w14:textId="77777777">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14:paraId="2FC64861"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作者</w:t>
            </w:r>
          </w:p>
          <w:p w14:paraId="64D372F3"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信息</w:t>
            </w:r>
          </w:p>
          <w:p w14:paraId="1EEDB995" w14:textId="77777777" w:rsidR="00F2236B" w:rsidRDefault="00F2236B">
            <w:pPr>
              <w:adjustRightInd w:val="0"/>
              <w:snapToGrid w:val="0"/>
              <w:spacing w:line="440" w:lineRule="exact"/>
              <w:rPr>
                <w:rFonts w:ascii="仿宋_GB2312" w:eastAsia="仿宋_GB2312" w:hAnsi="Calibri"/>
                <w:b/>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20F552C9" w14:textId="77777777" w:rsidR="00F2236B" w:rsidRDefault="00ED5E05">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姓名</w:t>
            </w: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7E75B1B2"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所在单位</w:t>
            </w:r>
            <w:r>
              <w:rPr>
                <w:rFonts w:ascii="仿宋_GB2312" w:eastAsia="仿宋_GB2312" w:hAnsi="宋体" w:hint="eastAsia"/>
                <w:b/>
                <w:szCs w:val="21"/>
              </w:rPr>
              <w:t>（按单位公章填写）</w:t>
            </w:r>
          </w:p>
        </w:tc>
      </w:tr>
      <w:tr w:rsidR="00F2236B" w14:paraId="78D5614D" w14:textId="77777777">
        <w:trPr>
          <w:cantSplit/>
          <w:trHeight w:val="418"/>
          <w:jc w:val="center"/>
        </w:trPr>
        <w:tc>
          <w:tcPr>
            <w:tcW w:w="1132" w:type="dxa"/>
            <w:vMerge/>
            <w:tcBorders>
              <w:left w:val="single" w:sz="4" w:space="0" w:color="auto"/>
              <w:right w:val="single" w:sz="4" w:space="0" w:color="auto"/>
            </w:tcBorders>
            <w:vAlign w:val="center"/>
          </w:tcPr>
          <w:p w14:paraId="1A4E3EB9" w14:textId="77777777" w:rsidR="00F2236B" w:rsidRDefault="00F2236B">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46C90B56" w14:textId="77777777" w:rsidR="00F2236B" w:rsidRDefault="00F2236B">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29C4AAB3" w14:textId="77777777" w:rsidR="00F2236B" w:rsidRDefault="00F2236B">
            <w:pPr>
              <w:adjustRightInd w:val="0"/>
              <w:snapToGrid w:val="0"/>
              <w:spacing w:line="440" w:lineRule="exact"/>
              <w:jc w:val="center"/>
              <w:rPr>
                <w:rFonts w:ascii="仿宋_GB2312" w:eastAsia="仿宋_GB2312" w:hAnsi="宋体"/>
                <w:b/>
                <w:sz w:val="24"/>
              </w:rPr>
            </w:pPr>
          </w:p>
        </w:tc>
      </w:tr>
      <w:tr w:rsidR="00F2236B" w14:paraId="7F7D480A" w14:textId="77777777">
        <w:trPr>
          <w:cantSplit/>
          <w:trHeight w:val="409"/>
          <w:jc w:val="center"/>
        </w:trPr>
        <w:tc>
          <w:tcPr>
            <w:tcW w:w="1132" w:type="dxa"/>
            <w:vMerge/>
            <w:tcBorders>
              <w:left w:val="single" w:sz="4" w:space="0" w:color="auto"/>
              <w:right w:val="single" w:sz="4" w:space="0" w:color="auto"/>
            </w:tcBorders>
            <w:vAlign w:val="center"/>
          </w:tcPr>
          <w:p w14:paraId="2D02C3BB" w14:textId="77777777" w:rsidR="00F2236B" w:rsidRDefault="00F2236B">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5E1BA10B" w14:textId="77777777" w:rsidR="00F2236B" w:rsidRDefault="00F2236B">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64FE011B" w14:textId="77777777" w:rsidR="00F2236B" w:rsidRDefault="00F2236B">
            <w:pPr>
              <w:adjustRightInd w:val="0"/>
              <w:snapToGrid w:val="0"/>
              <w:spacing w:line="440" w:lineRule="exact"/>
              <w:jc w:val="center"/>
              <w:rPr>
                <w:rFonts w:ascii="仿宋_GB2312" w:eastAsia="仿宋_GB2312" w:hAnsi="宋体"/>
                <w:b/>
                <w:sz w:val="24"/>
              </w:rPr>
            </w:pPr>
          </w:p>
        </w:tc>
      </w:tr>
      <w:tr w:rsidR="00F2236B" w14:paraId="0CF1E893" w14:textId="77777777">
        <w:trPr>
          <w:cantSplit/>
          <w:trHeight w:val="349"/>
          <w:jc w:val="center"/>
        </w:trPr>
        <w:tc>
          <w:tcPr>
            <w:tcW w:w="1132" w:type="dxa"/>
            <w:vMerge/>
            <w:tcBorders>
              <w:left w:val="single" w:sz="4" w:space="0" w:color="auto"/>
              <w:right w:val="single" w:sz="4" w:space="0" w:color="auto"/>
            </w:tcBorders>
            <w:vAlign w:val="center"/>
          </w:tcPr>
          <w:p w14:paraId="0441A2AB" w14:textId="77777777" w:rsidR="00F2236B" w:rsidRDefault="00F2236B">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650A377C" w14:textId="77777777" w:rsidR="00F2236B" w:rsidRDefault="00F2236B">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53FF872F" w14:textId="77777777" w:rsidR="00F2236B" w:rsidRDefault="00F2236B">
            <w:pPr>
              <w:adjustRightInd w:val="0"/>
              <w:snapToGrid w:val="0"/>
              <w:spacing w:line="440" w:lineRule="exact"/>
              <w:jc w:val="center"/>
              <w:rPr>
                <w:rFonts w:ascii="仿宋_GB2312" w:eastAsia="仿宋_GB2312" w:hAnsi="宋体"/>
                <w:b/>
                <w:sz w:val="24"/>
              </w:rPr>
            </w:pPr>
          </w:p>
        </w:tc>
      </w:tr>
      <w:tr w:rsidR="00F2236B" w14:paraId="4C6A7F8B" w14:textId="77777777">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14:paraId="3774025B"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联系</w:t>
            </w:r>
          </w:p>
          <w:p w14:paraId="788B2450"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信息</w:t>
            </w:r>
          </w:p>
        </w:tc>
        <w:tc>
          <w:tcPr>
            <w:tcW w:w="1455" w:type="dxa"/>
            <w:tcBorders>
              <w:top w:val="single" w:sz="4" w:space="0" w:color="auto"/>
              <w:left w:val="single" w:sz="4" w:space="0" w:color="auto"/>
              <w:bottom w:val="single" w:sz="4" w:space="0" w:color="auto"/>
              <w:right w:val="single" w:sz="4" w:space="0" w:color="auto"/>
            </w:tcBorders>
            <w:vAlign w:val="center"/>
          </w:tcPr>
          <w:p w14:paraId="0CFD074E"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14:paraId="620DE0B9" w14:textId="77777777" w:rsidR="00F2236B" w:rsidRDefault="00F2236B">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14:paraId="49730B8C"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14:paraId="5D8EDABD" w14:textId="77777777" w:rsidR="00F2236B" w:rsidRDefault="00F2236B">
            <w:pPr>
              <w:adjustRightInd w:val="0"/>
              <w:snapToGrid w:val="0"/>
              <w:spacing w:line="440" w:lineRule="exact"/>
              <w:jc w:val="center"/>
              <w:rPr>
                <w:rFonts w:ascii="仿宋_GB2312" w:eastAsia="仿宋_GB2312" w:hAnsi="Calibri"/>
                <w:sz w:val="28"/>
                <w:szCs w:val="28"/>
              </w:rPr>
            </w:pPr>
          </w:p>
        </w:tc>
      </w:tr>
      <w:tr w:rsidR="00F2236B" w14:paraId="2E3D5480" w14:textId="77777777">
        <w:trPr>
          <w:cantSplit/>
          <w:trHeight w:val="454"/>
          <w:jc w:val="center"/>
        </w:trPr>
        <w:tc>
          <w:tcPr>
            <w:tcW w:w="1132" w:type="dxa"/>
            <w:vMerge/>
            <w:tcBorders>
              <w:left w:val="single" w:sz="4" w:space="0" w:color="auto"/>
              <w:right w:val="single" w:sz="4" w:space="0" w:color="auto"/>
            </w:tcBorders>
            <w:vAlign w:val="center"/>
          </w:tcPr>
          <w:p w14:paraId="2CABCD24" w14:textId="77777777" w:rsidR="00F2236B" w:rsidRDefault="00F2236B">
            <w:pPr>
              <w:adjustRightInd w:val="0"/>
              <w:snapToGrid w:val="0"/>
              <w:spacing w:line="440" w:lineRule="exact"/>
              <w:ind w:firstLine="560"/>
              <w:jc w:val="center"/>
              <w:rPr>
                <w:rFonts w:ascii="仿宋_GB2312" w:eastAsia="仿宋_GB2312" w:hAnsi="Calibri"/>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14:paraId="55E9A928"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固定电话</w:t>
            </w:r>
          </w:p>
        </w:tc>
        <w:tc>
          <w:tcPr>
            <w:tcW w:w="2431" w:type="dxa"/>
            <w:gridSpan w:val="3"/>
            <w:tcBorders>
              <w:top w:val="single" w:sz="4" w:space="0" w:color="auto"/>
              <w:left w:val="single" w:sz="4" w:space="0" w:color="auto"/>
              <w:right w:val="single" w:sz="4" w:space="0" w:color="auto"/>
            </w:tcBorders>
            <w:vAlign w:val="center"/>
          </w:tcPr>
          <w:p w14:paraId="000B3D86" w14:textId="77777777" w:rsidR="00F2236B" w:rsidRDefault="00F2236B">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right w:val="single" w:sz="4" w:space="0" w:color="auto"/>
            </w:tcBorders>
            <w:vAlign w:val="center"/>
          </w:tcPr>
          <w:p w14:paraId="4A43F6ED"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电子邮箱</w:t>
            </w:r>
          </w:p>
        </w:tc>
        <w:tc>
          <w:tcPr>
            <w:tcW w:w="2579" w:type="dxa"/>
            <w:gridSpan w:val="3"/>
            <w:tcBorders>
              <w:top w:val="single" w:sz="4" w:space="0" w:color="auto"/>
              <w:left w:val="single" w:sz="4" w:space="0" w:color="auto"/>
              <w:right w:val="single" w:sz="4" w:space="0" w:color="auto"/>
            </w:tcBorders>
            <w:vAlign w:val="center"/>
          </w:tcPr>
          <w:p w14:paraId="2C64B33F" w14:textId="77777777" w:rsidR="00F2236B" w:rsidRDefault="00ED5E05">
            <w:pPr>
              <w:adjustRightInd w:val="0"/>
              <w:snapToGrid w:val="0"/>
              <w:spacing w:line="440" w:lineRule="exact"/>
              <w:ind w:firstLineChars="250" w:firstLine="600"/>
              <w:rPr>
                <w:rFonts w:ascii="仿宋_GB2312" w:eastAsia="仿宋_GB2312" w:hAnsi="Calibri"/>
                <w:b/>
                <w:sz w:val="24"/>
              </w:rPr>
            </w:pPr>
            <w:r>
              <w:rPr>
                <w:rFonts w:ascii="仿宋_GB2312" w:eastAsia="仿宋_GB2312" w:hAnsi="Calibri" w:hint="eastAsia"/>
                <w:b/>
                <w:sz w:val="24"/>
              </w:rPr>
              <w:t>@</w:t>
            </w:r>
          </w:p>
        </w:tc>
      </w:tr>
      <w:tr w:rsidR="00F2236B" w14:paraId="05C51536" w14:textId="77777777">
        <w:trPr>
          <w:trHeight w:val="1997"/>
          <w:jc w:val="center"/>
        </w:trPr>
        <w:tc>
          <w:tcPr>
            <w:tcW w:w="1132" w:type="dxa"/>
            <w:tcBorders>
              <w:top w:val="single" w:sz="4" w:space="0" w:color="auto"/>
              <w:left w:val="single" w:sz="4" w:space="0" w:color="auto"/>
              <w:bottom w:val="single" w:sz="4" w:space="0" w:color="auto"/>
              <w:right w:val="single" w:sz="4" w:space="0" w:color="auto"/>
            </w:tcBorders>
            <w:vAlign w:val="center"/>
          </w:tcPr>
          <w:p w14:paraId="01DF7976"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教学环境设施建设</w:t>
            </w:r>
          </w:p>
          <w:p w14:paraId="754357DD"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情况</w:t>
            </w:r>
          </w:p>
        </w:tc>
        <w:tc>
          <w:tcPr>
            <w:tcW w:w="7860" w:type="dxa"/>
            <w:gridSpan w:val="11"/>
            <w:tcBorders>
              <w:top w:val="single" w:sz="4" w:space="0" w:color="auto"/>
              <w:left w:val="single" w:sz="4" w:space="0" w:color="auto"/>
              <w:bottom w:val="single" w:sz="4" w:space="0" w:color="auto"/>
              <w:right w:val="single" w:sz="4" w:space="0" w:color="auto"/>
            </w:tcBorders>
          </w:tcPr>
          <w:p w14:paraId="338EBBBD" w14:textId="77777777" w:rsidR="00F2236B" w:rsidRDefault="00ED5E05">
            <w:pPr>
              <w:adjustRightInd w:val="0"/>
              <w:snapToGrid w:val="0"/>
              <w:spacing w:line="440" w:lineRule="exact"/>
              <w:ind w:firstLine="560"/>
              <w:rPr>
                <w:rFonts w:ascii="仿宋_GB2312" w:eastAsia="仿宋_GB2312" w:hAnsi="Calibri"/>
                <w:sz w:val="24"/>
              </w:rPr>
            </w:pPr>
            <w:r>
              <w:rPr>
                <w:rFonts w:ascii="仿宋_GB2312" w:eastAsia="仿宋_GB2312" w:hAnsi="Calibri" w:hint="eastAsia"/>
                <w:sz w:val="24"/>
              </w:rPr>
              <w:t>（300字以内）</w:t>
            </w:r>
          </w:p>
        </w:tc>
      </w:tr>
      <w:tr w:rsidR="00F2236B" w14:paraId="05F87426" w14:textId="77777777">
        <w:trPr>
          <w:trHeight w:val="1890"/>
          <w:jc w:val="center"/>
        </w:trPr>
        <w:tc>
          <w:tcPr>
            <w:tcW w:w="1132" w:type="dxa"/>
            <w:tcBorders>
              <w:top w:val="single" w:sz="4" w:space="0" w:color="auto"/>
              <w:left w:val="single" w:sz="4" w:space="0" w:color="auto"/>
              <w:bottom w:val="single" w:sz="4" w:space="0" w:color="auto"/>
              <w:right w:val="single" w:sz="4" w:space="0" w:color="auto"/>
            </w:tcBorders>
            <w:vAlign w:val="center"/>
          </w:tcPr>
          <w:p w14:paraId="74CB5A08"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课程建设情况</w:t>
            </w:r>
          </w:p>
        </w:tc>
        <w:tc>
          <w:tcPr>
            <w:tcW w:w="7860" w:type="dxa"/>
            <w:gridSpan w:val="11"/>
            <w:tcBorders>
              <w:top w:val="single" w:sz="4" w:space="0" w:color="auto"/>
              <w:left w:val="single" w:sz="4" w:space="0" w:color="auto"/>
              <w:bottom w:val="single" w:sz="4" w:space="0" w:color="auto"/>
              <w:right w:val="single" w:sz="4" w:space="0" w:color="auto"/>
            </w:tcBorders>
          </w:tcPr>
          <w:p w14:paraId="3849E58F" w14:textId="77777777" w:rsidR="00F2236B" w:rsidRDefault="00ED5E05">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4"/>
              </w:rPr>
              <w:t>（300字以内）</w:t>
            </w:r>
          </w:p>
        </w:tc>
      </w:tr>
      <w:tr w:rsidR="00F2236B" w14:paraId="4C67FAF9" w14:textId="77777777">
        <w:trPr>
          <w:trHeight w:val="2098"/>
          <w:jc w:val="center"/>
        </w:trPr>
        <w:tc>
          <w:tcPr>
            <w:tcW w:w="1132" w:type="dxa"/>
            <w:tcBorders>
              <w:top w:val="single" w:sz="4" w:space="0" w:color="auto"/>
              <w:left w:val="single" w:sz="4" w:space="0" w:color="auto"/>
              <w:bottom w:val="single" w:sz="4" w:space="0" w:color="auto"/>
              <w:right w:val="single" w:sz="4" w:space="0" w:color="auto"/>
            </w:tcBorders>
            <w:vAlign w:val="center"/>
          </w:tcPr>
          <w:p w14:paraId="278C7713"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教学应用情况及教学效果</w:t>
            </w:r>
          </w:p>
        </w:tc>
        <w:tc>
          <w:tcPr>
            <w:tcW w:w="7860" w:type="dxa"/>
            <w:gridSpan w:val="11"/>
            <w:tcBorders>
              <w:top w:val="single" w:sz="4" w:space="0" w:color="auto"/>
              <w:left w:val="single" w:sz="4" w:space="0" w:color="auto"/>
              <w:bottom w:val="single" w:sz="4" w:space="0" w:color="auto"/>
              <w:right w:val="single" w:sz="4" w:space="0" w:color="auto"/>
            </w:tcBorders>
          </w:tcPr>
          <w:p w14:paraId="52C0E041" w14:textId="77777777" w:rsidR="00F2236B" w:rsidRDefault="00ED5E05">
            <w:pPr>
              <w:adjustRightInd w:val="0"/>
              <w:snapToGrid w:val="0"/>
              <w:spacing w:line="440" w:lineRule="exact"/>
              <w:ind w:firstLine="560"/>
              <w:rPr>
                <w:rFonts w:ascii="仿宋_GB2312" w:eastAsia="仿宋_GB2312" w:hAnsi="Calibri"/>
                <w:sz w:val="24"/>
              </w:rPr>
            </w:pPr>
            <w:r>
              <w:rPr>
                <w:rFonts w:ascii="仿宋_GB2312" w:eastAsia="仿宋_GB2312" w:hAnsi="Calibri" w:hint="eastAsia"/>
                <w:sz w:val="24"/>
              </w:rPr>
              <w:t>（300字以内）</w:t>
            </w:r>
          </w:p>
        </w:tc>
      </w:tr>
      <w:tr w:rsidR="00F2236B" w14:paraId="0D266A66" w14:textId="77777777">
        <w:trPr>
          <w:trHeight w:val="2325"/>
          <w:jc w:val="center"/>
        </w:trPr>
        <w:tc>
          <w:tcPr>
            <w:tcW w:w="1132" w:type="dxa"/>
            <w:tcBorders>
              <w:top w:val="single" w:sz="4" w:space="0" w:color="auto"/>
              <w:left w:val="single" w:sz="4" w:space="0" w:color="auto"/>
              <w:bottom w:val="single" w:sz="4" w:space="0" w:color="auto"/>
              <w:right w:val="single" w:sz="4" w:space="0" w:color="auto"/>
            </w:tcBorders>
            <w:vAlign w:val="center"/>
          </w:tcPr>
          <w:p w14:paraId="4C1408BC" w14:textId="77777777" w:rsidR="00F2236B" w:rsidRDefault="00ED5E05">
            <w:pPr>
              <w:adjustRightInd w:val="0"/>
              <w:snapToGrid w:val="0"/>
              <w:spacing w:line="440" w:lineRule="exact"/>
              <w:jc w:val="left"/>
              <w:rPr>
                <w:rFonts w:ascii="仿宋_GB2312" w:eastAsia="仿宋_GB2312" w:hAnsi="Calibri"/>
                <w:sz w:val="28"/>
                <w:szCs w:val="28"/>
              </w:rPr>
            </w:pPr>
            <w:r>
              <w:rPr>
                <w:rFonts w:ascii="仿宋_GB2312" w:eastAsia="仿宋_GB2312" w:hAnsi="Calibri" w:hint="eastAsia"/>
                <w:sz w:val="28"/>
                <w:szCs w:val="28"/>
              </w:rPr>
              <w:lastRenderedPageBreak/>
              <w:t>教学成果、获奖情况、推广情况</w:t>
            </w:r>
          </w:p>
        </w:tc>
        <w:tc>
          <w:tcPr>
            <w:tcW w:w="7860" w:type="dxa"/>
            <w:gridSpan w:val="11"/>
            <w:tcBorders>
              <w:top w:val="single" w:sz="4" w:space="0" w:color="auto"/>
              <w:left w:val="single" w:sz="4" w:space="0" w:color="auto"/>
              <w:bottom w:val="single" w:sz="4" w:space="0" w:color="auto"/>
              <w:right w:val="single" w:sz="4" w:space="0" w:color="auto"/>
            </w:tcBorders>
          </w:tcPr>
          <w:p w14:paraId="379FEBD0" w14:textId="77777777" w:rsidR="00F2236B" w:rsidRDefault="00ED5E05">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4"/>
              </w:rPr>
              <w:t>（300字以内）</w:t>
            </w:r>
          </w:p>
        </w:tc>
      </w:tr>
      <w:tr w:rsidR="00F2236B" w14:paraId="49B5054F" w14:textId="77777777">
        <w:trPr>
          <w:trHeight w:val="2357"/>
          <w:jc w:val="center"/>
        </w:trPr>
        <w:tc>
          <w:tcPr>
            <w:tcW w:w="1132" w:type="dxa"/>
            <w:tcBorders>
              <w:top w:val="single" w:sz="4" w:space="0" w:color="auto"/>
              <w:left w:val="single" w:sz="4" w:space="0" w:color="auto"/>
              <w:bottom w:val="single" w:sz="4" w:space="0" w:color="auto"/>
              <w:right w:val="single" w:sz="4" w:space="0" w:color="auto"/>
            </w:tcBorders>
            <w:vAlign w:val="center"/>
          </w:tcPr>
          <w:p w14:paraId="15CC8ABF"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其他</w:t>
            </w:r>
          </w:p>
          <w:p w14:paraId="62F383FF"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tcPr>
          <w:p w14:paraId="331BB9D6" w14:textId="77777777" w:rsidR="00F2236B" w:rsidRDefault="00ED5E05">
            <w:pPr>
              <w:adjustRightInd w:val="0"/>
              <w:snapToGrid w:val="0"/>
              <w:spacing w:line="440" w:lineRule="exact"/>
              <w:ind w:firstLine="560"/>
              <w:rPr>
                <w:rFonts w:ascii="仿宋_GB2312" w:eastAsia="仿宋_GB2312" w:hAnsi="Calibri"/>
                <w:sz w:val="24"/>
              </w:rPr>
            </w:pPr>
            <w:r>
              <w:rPr>
                <w:rFonts w:ascii="仿宋_GB2312" w:eastAsia="仿宋_GB2312" w:hAnsi="Calibri" w:hint="eastAsia"/>
                <w:sz w:val="24"/>
              </w:rPr>
              <w:t>（300字以内，如网络学习空间使用说明、空间网址、临时账号密码等。）</w:t>
            </w:r>
          </w:p>
        </w:tc>
      </w:tr>
      <w:tr w:rsidR="00F2236B" w14:paraId="26565E83" w14:textId="77777777">
        <w:trPr>
          <w:trHeight w:val="774"/>
          <w:jc w:val="center"/>
        </w:trPr>
        <w:tc>
          <w:tcPr>
            <w:tcW w:w="1132" w:type="dxa"/>
            <w:tcBorders>
              <w:top w:val="single" w:sz="4" w:space="0" w:color="auto"/>
              <w:left w:val="single" w:sz="4" w:space="0" w:color="auto"/>
              <w:bottom w:val="single" w:sz="4" w:space="0" w:color="auto"/>
              <w:right w:val="single" w:sz="4" w:space="0" w:color="auto"/>
            </w:tcBorders>
            <w:vAlign w:val="center"/>
          </w:tcPr>
          <w:p w14:paraId="409974E0"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共享</w:t>
            </w:r>
          </w:p>
          <w:p w14:paraId="5A2592A9"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vAlign w:val="center"/>
          </w:tcPr>
          <w:p w14:paraId="6E783CB3" w14:textId="77777777" w:rsidR="00F2236B" w:rsidRDefault="00ED5E05">
            <w:pPr>
              <w:spacing w:line="440" w:lineRule="exact"/>
              <w:rPr>
                <w:rFonts w:ascii="仿宋_GB2312" w:eastAsia="仿宋_GB2312" w:hAnsi="Calibri"/>
                <w:sz w:val="28"/>
                <w:szCs w:val="28"/>
              </w:rPr>
            </w:pPr>
            <w:r>
              <w:rPr>
                <w:rFonts w:ascii="仿宋_GB2312" w:eastAsia="仿宋_GB2312" w:hAnsi="Calibri" w:hint="eastAsia"/>
                <w:sz w:val="28"/>
                <w:szCs w:val="28"/>
              </w:rPr>
              <w:t>是否同意“组委会”将作品制作成集锦出版或</w:t>
            </w:r>
            <w:r>
              <w:rPr>
                <w:rFonts w:ascii="仿宋_GB2312" w:eastAsia="仿宋_GB2312" w:hint="eastAsia"/>
                <w:sz w:val="28"/>
                <w:szCs w:val="28"/>
              </w:rPr>
              <w:t>在“教师交流活动”网站共享</w:t>
            </w:r>
          </w:p>
          <w:p w14:paraId="15BDA108" w14:textId="77777777" w:rsidR="00F2236B" w:rsidRDefault="00ED5E05">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 xml:space="preserve">□是         □否   </w:t>
            </w:r>
          </w:p>
          <w:p w14:paraId="26D76914" w14:textId="77777777" w:rsidR="00F2236B" w:rsidRDefault="00ED5E05">
            <w:pPr>
              <w:adjustRightInd w:val="0"/>
              <w:snapToGrid w:val="0"/>
              <w:spacing w:line="440" w:lineRule="exact"/>
              <w:rPr>
                <w:rFonts w:ascii="仿宋_GB2312" w:eastAsia="仿宋_GB2312" w:hAnsi="Calibri"/>
                <w:sz w:val="28"/>
                <w:szCs w:val="28"/>
              </w:rPr>
            </w:pPr>
            <w:r>
              <w:rPr>
                <w:rFonts w:ascii="仿宋_GB2312" w:eastAsia="仿宋_GB2312" w:hAnsi="Calibri" w:hint="eastAsia"/>
                <w:sz w:val="28"/>
                <w:szCs w:val="28"/>
              </w:rPr>
              <w:t>是否同意“组委会”将作品推荐给国家教育资源公共服务平台（</w:t>
            </w:r>
            <w:hyperlink r:id="rId10" w:history="1">
              <w:r>
                <w:rPr>
                  <w:rFonts w:hint="eastAsia"/>
                </w:rPr>
                <w:t>www.eduyun.cn</w:t>
              </w:r>
            </w:hyperlink>
            <w:r>
              <w:rPr>
                <w:rFonts w:ascii="仿宋_GB2312" w:eastAsia="仿宋_GB2312" w:hAnsi="Calibri" w:hint="eastAsia"/>
                <w:sz w:val="28"/>
                <w:szCs w:val="28"/>
              </w:rPr>
              <w:t>）</w:t>
            </w:r>
          </w:p>
          <w:p w14:paraId="30E6EE72" w14:textId="77777777" w:rsidR="00F2236B" w:rsidRDefault="00ED5E05">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 xml:space="preserve">□是         □否   </w:t>
            </w:r>
          </w:p>
        </w:tc>
      </w:tr>
    </w:tbl>
    <w:p w14:paraId="5A748BEC" w14:textId="77777777" w:rsidR="00F2236B" w:rsidRDefault="00F2236B">
      <w:pPr>
        <w:spacing w:line="440" w:lineRule="exact"/>
        <w:jc w:val="center"/>
        <w:rPr>
          <w:rFonts w:ascii="仿宋_GB2312" w:eastAsia="仿宋_GB2312"/>
          <w:sz w:val="24"/>
        </w:rPr>
      </w:pPr>
    </w:p>
    <w:p w14:paraId="4428CFC0" w14:textId="77777777" w:rsidR="00F2236B" w:rsidRDefault="00F2236B">
      <w:pPr>
        <w:spacing w:line="440" w:lineRule="exact"/>
        <w:jc w:val="center"/>
        <w:rPr>
          <w:rFonts w:ascii="仿宋_GB2312" w:eastAsia="仿宋_GB2312"/>
          <w:sz w:val="24"/>
        </w:rPr>
      </w:pPr>
    </w:p>
    <w:p w14:paraId="6CB6CB9E" w14:textId="77777777" w:rsidR="00F2236B" w:rsidRDefault="00ED5E05">
      <w:pPr>
        <w:spacing w:line="440" w:lineRule="exact"/>
        <w:ind w:firstLine="560"/>
        <w:rPr>
          <w:rFonts w:ascii="仿宋_GB2312" w:eastAsia="仿宋_GB2312" w:hAnsi="Calibri"/>
          <w:sz w:val="28"/>
          <w:szCs w:val="28"/>
        </w:rPr>
      </w:pPr>
      <w:r>
        <w:rPr>
          <w:rFonts w:ascii="仿宋_GB2312" w:eastAsia="仿宋_GB2312" w:hAnsi="Calibri" w:hint="eastAsia"/>
          <w:sz w:val="28"/>
          <w:szCs w:val="28"/>
        </w:rPr>
        <w:t xml:space="preserve">我（们）在此申明所报送作品是我（们）原创构思并制作，不涉及他人的著作权。              </w:t>
      </w:r>
    </w:p>
    <w:p w14:paraId="3BAE688E" w14:textId="77777777" w:rsidR="00F2236B" w:rsidRDefault="00F2236B">
      <w:pPr>
        <w:spacing w:line="440" w:lineRule="exact"/>
        <w:ind w:firstLineChars="1500" w:firstLine="4200"/>
        <w:rPr>
          <w:rFonts w:ascii="仿宋_GB2312" w:eastAsia="仿宋_GB2312" w:hAnsi="Calibri"/>
          <w:sz w:val="28"/>
          <w:szCs w:val="28"/>
        </w:rPr>
      </w:pPr>
    </w:p>
    <w:p w14:paraId="2CEDE8AD" w14:textId="77777777" w:rsidR="00F2236B" w:rsidRDefault="00ED5E05">
      <w:pPr>
        <w:spacing w:line="440" w:lineRule="exact"/>
        <w:ind w:firstLineChars="1500" w:firstLine="4200"/>
        <w:rPr>
          <w:rFonts w:ascii="仿宋_GB2312" w:eastAsia="仿宋_GB2312" w:hAnsi="Calibri"/>
          <w:sz w:val="28"/>
          <w:szCs w:val="28"/>
        </w:rPr>
      </w:pPr>
      <w:r>
        <w:rPr>
          <w:rFonts w:ascii="仿宋_GB2312" w:eastAsia="仿宋_GB2312" w:hAnsi="Calibri" w:hint="eastAsia"/>
          <w:sz w:val="28"/>
          <w:szCs w:val="28"/>
        </w:rPr>
        <w:t>作者签名：</w:t>
      </w:r>
      <w:r>
        <w:rPr>
          <w:rFonts w:ascii="仿宋_GB2312" w:eastAsia="仿宋_GB2312" w:hAnsi="Calibri" w:hint="eastAsia"/>
          <w:sz w:val="28"/>
          <w:szCs w:val="28"/>
          <w:u w:val="single"/>
        </w:rPr>
        <w:t xml:space="preserve">1.           </w:t>
      </w:r>
    </w:p>
    <w:p w14:paraId="3E040D90" w14:textId="77777777" w:rsidR="00F2236B" w:rsidRDefault="00ED5E05">
      <w:pPr>
        <w:spacing w:line="440" w:lineRule="exact"/>
        <w:ind w:firstLineChars="1500" w:firstLine="4200"/>
        <w:rPr>
          <w:rFonts w:ascii="仿宋_GB2312" w:eastAsia="仿宋_GB2312" w:hAnsi="Calibri"/>
          <w:sz w:val="28"/>
          <w:szCs w:val="28"/>
          <w:u w:val="single"/>
        </w:rPr>
      </w:pPr>
      <w:r>
        <w:rPr>
          <w:rFonts w:ascii="仿宋_GB2312" w:eastAsia="仿宋_GB2312" w:hAnsi="Calibri" w:hint="eastAsia"/>
          <w:sz w:val="28"/>
          <w:szCs w:val="28"/>
        </w:rPr>
        <w:t xml:space="preserve">          </w:t>
      </w:r>
      <w:r>
        <w:rPr>
          <w:rFonts w:ascii="仿宋_GB2312" w:eastAsia="仿宋_GB2312" w:hAnsi="Calibri" w:hint="eastAsia"/>
          <w:sz w:val="28"/>
          <w:szCs w:val="28"/>
          <w:u w:val="single"/>
        </w:rPr>
        <w:t xml:space="preserve">2.           </w:t>
      </w:r>
    </w:p>
    <w:p w14:paraId="3C89298D" w14:textId="77777777" w:rsidR="00F2236B" w:rsidRDefault="00ED5E05">
      <w:pPr>
        <w:spacing w:line="440" w:lineRule="exact"/>
        <w:ind w:firstLineChars="1500" w:firstLine="4200"/>
        <w:rPr>
          <w:rFonts w:ascii="仿宋_GB2312" w:eastAsia="仿宋_GB2312" w:hAnsi="Calibri"/>
          <w:sz w:val="28"/>
          <w:szCs w:val="28"/>
          <w:u w:val="single"/>
        </w:rPr>
      </w:pPr>
      <w:r>
        <w:rPr>
          <w:rFonts w:ascii="仿宋_GB2312" w:eastAsia="仿宋_GB2312" w:hAnsi="Calibri" w:hint="eastAsia"/>
          <w:sz w:val="28"/>
          <w:szCs w:val="28"/>
        </w:rPr>
        <w:t xml:space="preserve">          </w:t>
      </w:r>
      <w:r>
        <w:rPr>
          <w:rFonts w:ascii="仿宋_GB2312" w:eastAsia="仿宋_GB2312" w:hAnsi="Calibri" w:hint="eastAsia"/>
          <w:sz w:val="28"/>
          <w:szCs w:val="28"/>
          <w:u w:val="single"/>
        </w:rPr>
        <w:t xml:space="preserve">3.           </w:t>
      </w:r>
    </w:p>
    <w:p w14:paraId="750BD0B3" w14:textId="77777777" w:rsidR="00F2236B" w:rsidRDefault="00ED5E05">
      <w:pPr>
        <w:tabs>
          <w:tab w:val="left" w:pos="5645"/>
        </w:tabs>
        <w:spacing w:line="440" w:lineRule="exact"/>
        <w:ind w:firstLineChars="200" w:firstLine="560"/>
        <w:rPr>
          <w:rFonts w:ascii="仿宋_GB2312" w:eastAsia="仿宋_GB2312" w:hAnsi="Calibri"/>
          <w:sz w:val="28"/>
          <w:szCs w:val="28"/>
        </w:rPr>
      </w:pPr>
      <w:r>
        <w:rPr>
          <w:rFonts w:ascii="仿宋_GB2312" w:eastAsia="仿宋_GB2312" w:hAnsi="Calibri" w:hint="eastAsia"/>
          <w:sz w:val="28"/>
          <w:szCs w:val="28"/>
        </w:rPr>
        <w:t xml:space="preserve">          </w:t>
      </w:r>
      <w:r>
        <w:rPr>
          <w:rFonts w:ascii="仿宋_GB2312" w:eastAsia="仿宋_GB2312" w:hAnsi="Calibri"/>
          <w:sz w:val="28"/>
          <w:szCs w:val="28"/>
        </w:rPr>
        <w:tab/>
      </w:r>
    </w:p>
    <w:p w14:paraId="615251FF" w14:textId="77777777" w:rsidR="00F2236B" w:rsidRDefault="00ED5E05">
      <w:pPr>
        <w:tabs>
          <w:tab w:val="left" w:pos="5645"/>
        </w:tabs>
        <w:spacing w:line="440" w:lineRule="exact"/>
        <w:ind w:firstLineChars="2000" w:firstLine="5600"/>
        <w:rPr>
          <w:rFonts w:ascii="仿宋_GB2312" w:eastAsia="仿宋_GB2312" w:hAnsi="Calibri"/>
          <w:sz w:val="28"/>
          <w:szCs w:val="28"/>
        </w:rPr>
      </w:pPr>
      <w:r>
        <w:rPr>
          <w:rFonts w:ascii="仿宋_GB2312" w:eastAsia="仿宋_GB2312" w:hAnsi="Calibri" w:hint="eastAsia"/>
          <w:sz w:val="28"/>
          <w:szCs w:val="28"/>
        </w:rPr>
        <w:t>年   月    日</w:t>
      </w:r>
    </w:p>
    <w:p w14:paraId="2E207DED" w14:textId="77777777" w:rsidR="00F2236B" w:rsidRDefault="00ED5E05">
      <w:pPr>
        <w:rPr>
          <w:rFonts w:ascii="仿宋_GB2312" w:eastAsia="仿宋_GB2312" w:hAnsi="Calibri"/>
          <w:sz w:val="28"/>
          <w:szCs w:val="28"/>
        </w:rPr>
      </w:pPr>
      <w:r>
        <w:rPr>
          <w:rFonts w:ascii="仿宋_GB2312" w:eastAsia="仿宋_GB2312" w:hAnsi="Calibri" w:hint="eastAsia"/>
          <w:sz w:val="28"/>
          <w:szCs w:val="28"/>
        </w:rPr>
        <w:br w:type="page"/>
      </w:r>
    </w:p>
    <w:p w14:paraId="2F8BC238" w14:textId="77777777" w:rsidR="00F2236B" w:rsidRDefault="00F2236B">
      <w:pPr>
        <w:spacing w:line="440" w:lineRule="exact"/>
        <w:jc w:val="center"/>
        <w:rPr>
          <w:rFonts w:ascii="黑体" w:eastAsia="黑体" w:hAnsi="黑体" w:cs="Times New Roman"/>
          <w:sz w:val="36"/>
          <w:szCs w:val="36"/>
        </w:rPr>
      </w:pPr>
    </w:p>
    <w:p w14:paraId="1FA69F02" w14:textId="77777777" w:rsidR="00F2236B" w:rsidRDefault="00ED5E05">
      <w:pPr>
        <w:widowControl/>
        <w:jc w:val="center"/>
        <w:rPr>
          <w:rFonts w:ascii="黑体" w:eastAsia="黑体" w:hAnsi="黑体" w:cs="Times New Roman"/>
          <w:bCs/>
          <w:sz w:val="44"/>
          <w:szCs w:val="44"/>
        </w:rPr>
      </w:pPr>
      <w:r>
        <w:rPr>
          <w:rFonts w:ascii="黑体" w:eastAsia="黑体" w:hAnsi="黑体" w:cs="Times New Roman" w:hint="eastAsia"/>
          <w:bCs/>
          <w:sz w:val="44"/>
          <w:szCs w:val="44"/>
        </w:rPr>
        <w:t>市级/校级推荐意见</w:t>
      </w:r>
    </w:p>
    <w:p w14:paraId="562EE033" w14:textId="77777777" w:rsidR="00F2236B" w:rsidRDefault="00ED5E05">
      <w:pPr>
        <w:widowControl/>
        <w:jc w:val="center"/>
        <w:rPr>
          <w:rFonts w:ascii="仿宋_GB2312" w:eastAsia="仿宋_GB2312" w:hAnsi="宋体" w:cs="Times New Roman"/>
          <w:b/>
          <w:bCs/>
          <w:sz w:val="28"/>
          <w:szCs w:val="28"/>
        </w:rPr>
      </w:pPr>
      <w:r>
        <w:rPr>
          <w:rFonts w:ascii="仿宋_GB2312" w:eastAsia="仿宋_GB2312" w:hAnsi="宋体" w:cs="Times New Roman" w:hint="eastAsia"/>
          <w:b/>
          <w:bCs/>
          <w:sz w:val="28"/>
          <w:szCs w:val="28"/>
        </w:rPr>
        <w:t>（由活动组织单位填写）</w:t>
      </w:r>
    </w:p>
    <w:tbl>
      <w:tblPr>
        <w:tblStyle w:val="ab"/>
        <w:tblW w:w="8520" w:type="dxa"/>
        <w:tblLayout w:type="fixed"/>
        <w:tblLook w:val="04A0" w:firstRow="1" w:lastRow="0" w:firstColumn="1" w:lastColumn="0" w:noHBand="0" w:noVBand="1"/>
      </w:tblPr>
      <w:tblGrid>
        <w:gridCol w:w="2130"/>
        <w:gridCol w:w="2764"/>
        <w:gridCol w:w="1496"/>
        <w:gridCol w:w="2130"/>
      </w:tblGrid>
      <w:tr w:rsidR="00F2236B" w14:paraId="5DD0EA16" w14:textId="77777777">
        <w:tc>
          <w:tcPr>
            <w:tcW w:w="2130" w:type="dxa"/>
          </w:tcPr>
          <w:p w14:paraId="5F5BE183" w14:textId="77777777" w:rsidR="00F2236B" w:rsidRDefault="00ED5E05">
            <w:pPr>
              <w:widowControl/>
              <w:jc w:val="center"/>
              <w:rPr>
                <w:rFonts w:ascii="仿宋_GB2312" w:eastAsia="仿宋_GB2312" w:hAnsi="宋体" w:cs="Times New Roman"/>
                <w:b/>
                <w:bCs/>
                <w:sz w:val="30"/>
                <w:szCs w:val="30"/>
              </w:rPr>
            </w:pPr>
            <w:r>
              <w:rPr>
                <w:rFonts w:ascii="仿宋_GB2312" w:eastAsia="仿宋_GB2312" w:hAnsi="宋体" w:cs="Times New Roman" w:hint="eastAsia"/>
                <w:b/>
                <w:bCs/>
                <w:sz w:val="30"/>
                <w:szCs w:val="30"/>
              </w:rPr>
              <w:t>单    位</w:t>
            </w:r>
          </w:p>
        </w:tc>
        <w:tc>
          <w:tcPr>
            <w:tcW w:w="6390" w:type="dxa"/>
            <w:gridSpan w:val="3"/>
          </w:tcPr>
          <w:p w14:paraId="62E74863" w14:textId="77777777" w:rsidR="00F2236B" w:rsidRDefault="00F2236B">
            <w:pPr>
              <w:widowControl/>
              <w:jc w:val="left"/>
              <w:rPr>
                <w:rFonts w:ascii="仿宋_GB2312" w:eastAsia="仿宋_GB2312" w:hAnsi="宋体" w:cs="Times New Roman"/>
                <w:b/>
                <w:bCs/>
                <w:sz w:val="30"/>
                <w:szCs w:val="30"/>
              </w:rPr>
            </w:pPr>
          </w:p>
        </w:tc>
      </w:tr>
      <w:tr w:rsidR="00F2236B" w14:paraId="7F60D418" w14:textId="77777777">
        <w:tc>
          <w:tcPr>
            <w:tcW w:w="2130" w:type="dxa"/>
          </w:tcPr>
          <w:p w14:paraId="32B12BF4" w14:textId="77777777" w:rsidR="00F2236B" w:rsidRDefault="00ED5E05">
            <w:pPr>
              <w:widowControl/>
              <w:jc w:val="center"/>
              <w:rPr>
                <w:rFonts w:ascii="仿宋_GB2312" w:eastAsia="仿宋_GB2312" w:hAnsi="宋体" w:cs="Times New Roman"/>
                <w:b/>
                <w:bCs/>
                <w:sz w:val="30"/>
                <w:szCs w:val="30"/>
              </w:rPr>
            </w:pPr>
            <w:r>
              <w:rPr>
                <w:rFonts w:ascii="仿宋_GB2312" w:eastAsia="仿宋_GB2312" w:hAnsi="宋体" w:cs="Times New Roman" w:hint="eastAsia"/>
                <w:b/>
                <w:bCs/>
                <w:sz w:val="30"/>
                <w:szCs w:val="30"/>
              </w:rPr>
              <w:t>作品名称</w:t>
            </w:r>
          </w:p>
        </w:tc>
        <w:tc>
          <w:tcPr>
            <w:tcW w:w="6390" w:type="dxa"/>
            <w:gridSpan w:val="3"/>
          </w:tcPr>
          <w:p w14:paraId="51F000F0" w14:textId="77777777" w:rsidR="00F2236B" w:rsidRDefault="00F2236B">
            <w:pPr>
              <w:widowControl/>
              <w:jc w:val="left"/>
              <w:rPr>
                <w:rFonts w:ascii="仿宋_GB2312" w:eastAsia="仿宋_GB2312" w:hAnsi="宋体" w:cs="Times New Roman"/>
                <w:b/>
                <w:bCs/>
                <w:sz w:val="30"/>
                <w:szCs w:val="30"/>
              </w:rPr>
            </w:pPr>
          </w:p>
        </w:tc>
      </w:tr>
      <w:tr w:rsidR="00F2236B" w14:paraId="58EDA3DA" w14:textId="77777777">
        <w:tc>
          <w:tcPr>
            <w:tcW w:w="2130" w:type="dxa"/>
          </w:tcPr>
          <w:p w14:paraId="40B5A5EA" w14:textId="77777777" w:rsidR="00F2236B" w:rsidRDefault="00ED5E05">
            <w:pPr>
              <w:widowControl/>
              <w:jc w:val="center"/>
              <w:rPr>
                <w:rFonts w:ascii="仿宋_GB2312" w:eastAsia="仿宋_GB2312" w:hAnsi="宋体" w:cs="Times New Roman"/>
                <w:b/>
                <w:bCs/>
                <w:sz w:val="30"/>
                <w:szCs w:val="30"/>
              </w:rPr>
            </w:pPr>
            <w:r>
              <w:rPr>
                <w:rFonts w:ascii="仿宋_GB2312" w:eastAsia="仿宋_GB2312" w:hAnsi="宋体" w:cs="Times New Roman" w:hint="eastAsia"/>
                <w:b/>
                <w:bCs/>
                <w:sz w:val="30"/>
                <w:szCs w:val="30"/>
              </w:rPr>
              <w:t>作者姓名</w:t>
            </w:r>
          </w:p>
        </w:tc>
        <w:tc>
          <w:tcPr>
            <w:tcW w:w="2764" w:type="dxa"/>
          </w:tcPr>
          <w:p w14:paraId="13AACBF7" w14:textId="77777777" w:rsidR="00F2236B" w:rsidRDefault="00F2236B">
            <w:pPr>
              <w:widowControl/>
              <w:jc w:val="left"/>
              <w:rPr>
                <w:rFonts w:ascii="仿宋_GB2312" w:eastAsia="仿宋_GB2312" w:hAnsi="宋体" w:cs="Times New Roman"/>
                <w:b/>
                <w:bCs/>
                <w:sz w:val="30"/>
                <w:szCs w:val="30"/>
              </w:rPr>
            </w:pPr>
          </w:p>
        </w:tc>
        <w:tc>
          <w:tcPr>
            <w:tcW w:w="1496" w:type="dxa"/>
          </w:tcPr>
          <w:p w14:paraId="1A5F80EC" w14:textId="77777777" w:rsidR="00F2236B" w:rsidRDefault="00ED5E05">
            <w:pPr>
              <w:widowControl/>
              <w:jc w:val="left"/>
              <w:rPr>
                <w:rFonts w:ascii="仿宋_GB2312" w:eastAsia="仿宋_GB2312" w:hAnsi="宋体" w:cs="Times New Roman"/>
                <w:b/>
                <w:bCs/>
                <w:sz w:val="30"/>
                <w:szCs w:val="30"/>
              </w:rPr>
            </w:pPr>
            <w:r>
              <w:rPr>
                <w:rFonts w:ascii="仿宋_GB2312" w:eastAsia="仿宋_GB2312" w:hAnsi="宋体" w:cs="Times New Roman" w:hint="eastAsia"/>
                <w:b/>
                <w:bCs/>
                <w:sz w:val="30"/>
                <w:szCs w:val="30"/>
              </w:rPr>
              <w:t>作品类别</w:t>
            </w:r>
          </w:p>
        </w:tc>
        <w:tc>
          <w:tcPr>
            <w:tcW w:w="2130" w:type="dxa"/>
          </w:tcPr>
          <w:p w14:paraId="5CE1AE6E" w14:textId="77777777" w:rsidR="00F2236B" w:rsidRDefault="00F2236B">
            <w:pPr>
              <w:widowControl/>
              <w:jc w:val="left"/>
              <w:rPr>
                <w:rFonts w:ascii="仿宋_GB2312" w:eastAsia="仿宋_GB2312" w:hAnsi="宋体" w:cs="Times New Roman"/>
                <w:sz w:val="30"/>
                <w:szCs w:val="30"/>
              </w:rPr>
            </w:pPr>
          </w:p>
        </w:tc>
      </w:tr>
      <w:tr w:rsidR="00F2236B" w14:paraId="4E42E0B1" w14:textId="77777777">
        <w:trPr>
          <w:trHeight w:val="7273"/>
        </w:trPr>
        <w:tc>
          <w:tcPr>
            <w:tcW w:w="8520" w:type="dxa"/>
            <w:gridSpan w:val="4"/>
          </w:tcPr>
          <w:p w14:paraId="2FB3BFA2" w14:textId="77777777" w:rsidR="00F2236B" w:rsidRDefault="00ED5E05">
            <w:pPr>
              <w:widowControl/>
              <w:jc w:val="left"/>
              <w:rPr>
                <w:rFonts w:ascii="仿宋_GB2312" w:eastAsia="仿宋_GB2312" w:hAnsi="宋体" w:cs="Times New Roman"/>
                <w:b/>
                <w:bCs/>
                <w:sz w:val="30"/>
                <w:szCs w:val="30"/>
              </w:rPr>
            </w:pPr>
            <w:r>
              <w:rPr>
                <w:rFonts w:ascii="仿宋_GB2312" w:eastAsia="仿宋_GB2312" w:hAnsi="宋体" w:cs="Times New Roman" w:hint="eastAsia"/>
                <w:b/>
                <w:bCs/>
                <w:sz w:val="30"/>
                <w:szCs w:val="30"/>
              </w:rPr>
              <w:t>质性评语：</w:t>
            </w:r>
          </w:p>
          <w:p w14:paraId="1DCB70BC" w14:textId="77777777" w:rsidR="00F2236B" w:rsidRDefault="00F2236B">
            <w:pPr>
              <w:adjustRightInd w:val="0"/>
              <w:snapToGrid w:val="0"/>
              <w:spacing w:line="440" w:lineRule="exact"/>
              <w:jc w:val="center"/>
              <w:rPr>
                <w:rFonts w:ascii="仿宋_GB2312" w:eastAsia="仿宋_GB2312" w:hAnsi="Calibri" w:cs="Times New Roman"/>
                <w:b/>
                <w:color w:val="000000" w:themeColor="text1"/>
                <w:sz w:val="24"/>
                <w:szCs w:val="24"/>
              </w:rPr>
            </w:pPr>
          </w:p>
          <w:p w14:paraId="20B0AFB2" w14:textId="77777777" w:rsidR="00F2236B" w:rsidRDefault="00F2236B">
            <w:pPr>
              <w:adjustRightInd w:val="0"/>
              <w:snapToGrid w:val="0"/>
              <w:spacing w:line="440" w:lineRule="exact"/>
              <w:jc w:val="center"/>
              <w:rPr>
                <w:rFonts w:ascii="仿宋_GB2312" w:eastAsia="仿宋_GB2312" w:hAnsi="Calibri" w:cs="Times New Roman"/>
                <w:bCs/>
                <w:color w:val="000000" w:themeColor="text1"/>
                <w:sz w:val="24"/>
                <w:szCs w:val="24"/>
              </w:rPr>
            </w:pPr>
          </w:p>
          <w:p w14:paraId="3550F982" w14:textId="77777777" w:rsidR="00F2236B" w:rsidRDefault="00ED5E05">
            <w:pPr>
              <w:adjustRightInd w:val="0"/>
              <w:snapToGrid w:val="0"/>
              <w:spacing w:line="440" w:lineRule="exact"/>
              <w:jc w:val="center"/>
              <w:rPr>
                <w:rFonts w:ascii="仿宋_GB2312" w:eastAsia="仿宋_GB2312" w:hAnsi="Calibri" w:cs="Times New Roman"/>
                <w:bCs/>
                <w:color w:val="000000" w:themeColor="text1"/>
                <w:sz w:val="24"/>
                <w:szCs w:val="24"/>
              </w:rPr>
            </w:pPr>
            <w:r>
              <w:rPr>
                <w:rFonts w:ascii="仿宋_GB2312" w:eastAsia="仿宋_GB2312" w:hAnsi="Calibri" w:cs="Times New Roman" w:hint="eastAsia"/>
                <w:bCs/>
                <w:color w:val="000000" w:themeColor="text1"/>
                <w:sz w:val="24"/>
                <w:szCs w:val="24"/>
              </w:rPr>
              <w:t>不少于100字</w:t>
            </w:r>
          </w:p>
          <w:p w14:paraId="7E80D2C1" w14:textId="77777777" w:rsidR="00F2236B" w:rsidRDefault="00F2236B">
            <w:pPr>
              <w:widowControl/>
              <w:jc w:val="left"/>
              <w:rPr>
                <w:rFonts w:ascii="仿宋_GB2312" w:eastAsia="仿宋_GB2312" w:hAnsi="宋体" w:cs="Times New Roman"/>
                <w:sz w:val="30"/>
                <w:szCs w:val="30"/>
              </w:rPr>
            </w:pPr>
          </w:p>
          <w:p w14:paraId="2F2230D9" w14:textId="77777777" w:rsidR="00F2236B" w:rsidRDefault="00F2236B">
            <w:pPr>
              <w:widowControl/>
              <w:jc w:val="left"/>
              <w:rPr>
                <w:rFonts w:ascii="仿宋_GB2312" w:eastAsia="仿宋_GB2312" w:hAnsi="宋体" w:cs="Times New Roman"/>
                <w:sz w:val="30"/>
                <w:szCs w:val="30"/>
              </w:rPr>
            </w:pPr>
          </w:p>
          <w:p w14:paraId="4DB8BCB0" w14:textId="77777777" w:rsidR="00F2236B" w:rsidRDefault="00F2236B">
            <w:pPr>
              <w:widowControl/>
              <w:jc w:val="left"/>
              <w:rPr>
                <w:rFonts w:ascii="仿宋_GB2312" w:eastAsia="仿宋_GB2312" w:hAnsi="宋体" w:cs="Times New Roman"/>
                <w:sz w:val="30"/>
                <w:szCs w:val="30"/>
              </w:rPr>
            </w:pPr>
          </w:p>
          <w:p w14:paraId="432B8D32" w14:textId="77777777" w:rsidR="00F2236B" w:rsidRDefault="00F2236B">
            <w:pPr>
              <w:widowControl/>
              <w:jc w:val="left"/>
              <w:rPr>
                <w:rFonts w:ascii="仿宋_GB2312" w:eastAsia="仿宋_GB2312" w:hAnsi="宋体" w:cs="Times New Roman"/>
                <w:sz w:val="30"/>
                <w:szCs w:val="30"/>
              </w:rPr>
            </w:pPr>
          </w:p>
          <w:p w14:paraId="78D48829" w14:textId="77777777" w:rsidR="00F2236B" w:rsidRDefault="00F2236B">
            <w:pPr>
              <w:widowControl/>
              <w:jc w:val="left"/>
              <w:rPr>
                <w:rFonts w:ascii="仿宋_GB2312" w:eastAsia="仿宋_GB2312" w:hAnsi="宋体" w:cs="Times New Roman"/>
                <w:sz w:val="30"/>
                <w:szCs w:val="30"/>
              </w:rPr>
            </w:pPr>
          </w:p>
          <w:p w14:paraId="0C78744D" w14:textId="77777777" w:rsidR="00F2236B" w:rsidRDefault="00ED5E05">
            <w:pPr>
              <w:widowControl/>
              <w:ind w:firstLineChars="1900" w:firstLine="5700"/>
              <w:jc w:val="left"/>
              <w:rPr>
                <w:rFonts w:ascii="仿宋_GB2312" w:eastAsia="仿宋_GB2312" w:hAnsi="宋体" w:cs="Times New Roman"/>
                <w:sz w:val="30"/>
                <w:szCs w:val="30"/>
              </w:rPr>
            </w:pPr>
            <w:r>
              <w:rPr>
                <w:rFonts w:ascii="仿宋_GB2312" w:eastAsia="仿宋_GB2312" w:hAnsi="宋体" w:cs="Times New Roman" w:hint="eastAsia"/>
                <w:sz w:val="30"/>
                <w:szCs w:val="30"/>
              </w:rPr>
              <w:t>单位公章</w:t>
            </w:r>
          </w:p>
          <w:p w14:paraId="04125491" w14:textId="77777777" w:rsidR="00F2236B" w:rsidRDefault="00ED5E05">
            <w:pPr>
              <w:widowControl/>
              <w:ind w:firstLineChars="1800" w:firstLine="5400"/>
              <w:jc w:val="left"/>
              <w:rPr>
                <w:rFonts w:ascii="仿宋_GB2312" w:eastAsia="仿宋_GB2312" w:hAnsi="宋体" w:cs="Times New Roman"/>
                <w:sz w:val="30"/>
                <w:szCs w:val="30"/>
              </w:rPr>
            </w:pPr>
            <w:r>
              <w:rPr>
                <w:rFonts w:ascii="仿宋_GB2312" w:eastAsia="仿宋_GB2312" w:hAnsi="宋体" w:cs="Times New Roman" w:hint="eastAsia"/>
                <w:sz w:val="30"/>
                <w:szCs w:val="30"/>
              </w:rPr>
              <w:t>2020年 月 日</w:t>
            </w:r>
          </w:p>
        </w:tc>
      </w:tr>
      <w:tr w:rsidR="00F2236B" w14:paraId="452E17F8" w14:textId="77777777">
        <w:trPr>
          <w:trHeight w:val="1625"/>
        </w:trPr>
        <w:tc>
          <w:tcPr>
            <w:tcW w:w="8520" w:type="dxa"/>
            <w:gridSpan w:val="4"/>
          </w:tcPr>
          <w:p w14:paraId="76B2D1F8" w14:textId="77777777" w:rsidR="00F2236B" w:rsidRDefault="00ED5E05">
            <w:pPr>
              <w:widowControl/>
              <w:jc w:val="left"/>
              <w:rPr>
                <w:rFonts w:ascii="仿宋_GB2312" w:eastAsia="仿宋_GB2312" w:hAnsi="宋体" w:cs="Times New Roman"/>
                <w:sz w:val="30"/>
                <w:szCs w:val="30"/>
              </w:rPr>
            </w:pPr>
            <w:r>
              <w:rPr>
                <w:rFonts w:ascii="仿宋_GB2312" w:eastAsia="仿宋_GB2312" w:hAnsi="宋体" w:cs="Times New Roman" w:hint="eastAsia"/>
                <w:b/>
                <w:bCs/>
                <w:sz w:val="30"/>
                <w:szCs w:val="30"/>
              </w:rPr>
              <w:t>备注：</w:t>
            </w:r>
          </w:p>
        </w:tc>
      </w:tr>
    </w:tbl>
    <w:p w14:paraId="145A6F1F" w14:textId="77777777" w:rsidR="00F2236B" w:rsidRDefault="00ED5E05">
      <w:pPr>
        <w:widowControl/>
        <w:jc w:val="left"/>
        <w:rPr>
          <w:rFonts w:ascii="仿宋_GB2312" w:eastAsia="仿宋_GB2312" w:hAnsi="Calibri"/>
          <w:sz w:val="28"/>
          <w:szCs w:val="28"/>
        </w:rPr>
      </w:pPr>
      <w:r>
        <w:rPr>
          <w:rFonts w:ascii="仿宋_GB2312" w:eastAsia="仿宋_GB2312" w:hAnsi="宋体" w:cs="Times New Roman"/>
          <w:sz w:val="30"/>
          <w:szCs w:val="30"/>
        </w:rPr>
        <w:br w:type="page"/>
      </w:r>
    </w:p>
    <w:p w14:paraId="6C65AC8F" w14:textId="77777777" w:rsidR="00F2236B" w:rsidRDefault="00F2236B">
      <w:pPr>
        <w:tabs>
          <w:tab w:val="left" w:pos="5645"/>
        </w:tabs>
        <w:spacing w:line="440" w:lineRule="exact"/>
        <w:ind w:firstLineChars="2000" w:firstLine="5600"/>
        <w:rPr>
          <w:rFonts w:ascii="仿宋_GB2312" w:eastAsia="仿宋_GB2312" w:hAnsi="Calibri"/>
          <w:sz w:val="28"/>
          <w:szCs w:val="28"/>
        </w:rPr>
      </w:pPr>
    </w:p>
    <w:bookmarkEnd w:id="12"/>
    <w:p w14:paraId="1399E1EA" w14:textId="77777777" w:rsidR="00F2236B" w:rsidRDefault="00ED5E05">
      <w:pPr>
        <w:widowControl/>
        <w:jc w:val="left"/>
        <w:rPr>
          <w:rFonts w:ascii="仿宋" w:eastAsia="仿宋" w:hAnsi="仿宋" w:cs="Times New Roman"/>
          <w:sz w:val="32"/>
          <w:szCs w:val="32"/>
        </w:rPr>
      </w:pPr>
      <w:r>
        <w:rPr>
          <w:rFonts w:ascii="仿宋" w:eastAsia="仿宋" w:hAnsi="仿宋" w:cs="Times New Roman" w:hint="eastAsia"/>
          <w:sz w:val="32"/>
          <w:szCs w:val="32"/>
        </w:rPr>
        <w:t>附表2</w:t>
      </w:r>
    </w:p>
    <w:p w14:paraId="117C7A25" w14:textId="77777777" w:rsidR="00F2236B" w:rsidRDefault="00ED5E05">
      <w:pPr>
        <w:spacing w:line="440" w:lineRule="exact"/>
        <w:jc w:val="center"/>
        <w:rPr>
          <w:rFonts w:ascii="黑体" w:eastAsia="黑体" w:hAnsi="黑体" w:cs="仿宋_GB2312"/>
          <w:bCs/>
          <w:sz w:val="44"/>
          <w:szCs w:val="44"/>
        </w:rPr>
      </w:pPr>
      <w:r>
        <w:rPr>
          <w:rFonts w:ascii="黑体" w:eastAsia="黑体" w:hAnsi="黑体" w:cs="仿宋_GB2312" w:hint="eastAsia"/>
          <w:bCs/>
          <w:sz w:val="44"/>
          <w:szCs w:val="44"/>
        </w:rPr>
        <w:t>组织单位及联系人信息表</w:t>
      </w:r>
    </w:p>
    <w:p w14:paraId="6F669064" w14:textId="77777777" w:rsidR="00F2236B" w:rsidRDefault="00F2236B">
      <w:pPr>
        <w:spacing w:line="440" w:lineRule="exact"/>
        <w:jc w:val="center"/>
        <w:rPr>
          <w:rFonts w:ascii="黑体" w:eastAsia="黑体" w:hAnsi="黑体" w:cs="仿宋_GB2312"/>
          <w:bCs/>
          <w:sz w:val="44"/>
          <w:szCs w:val="44"/>
        </w:rPr>
      </w:pP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9"/>
        <w:gridCol w:w="2817"/>
        <w:gridCol w:w="1933"/>
        <w:gridCol w:w="2349"/>
      </w:tblGrid>
      <w:tr w:rsidR="00F2236B" w14:paraId="030356A5" w14:textId="77777777">
        <w:trPr>
          <w:trHeight w:val="851"/>
          <w:jc w:val="center"/>
        </w:trPr>
        <w:tc>
          <w:tcPr>
            <w:tcW w:w="2099" w:type="dxa"/>
            <w:vAlign w:val="center"/>
          </w:tcPr>
          <w:p w14:paraId="4CBE39F3" w14:textId="77777777" w:rsidR="00F2236B" w:rsidRDefault="00ED5E05">
            <w:pPr>
              <w:spacing w:line="440" w:lineRule="exact"/>
              <w:jc w:val="center"/>
              <w:rPr>
                <w:rFonts w:ascii="仿宋_GB2312" w:eastAsia="仿宋_GB2312" w:hAnsi="宋体" w:cs="Times New Roman"/>
                <w:sz w:val="28"/>
                <w:szCs w:val="28"/>
              </w:rPr>
            </w:pPr>
            <w:r>
              <w:rPr>
                <w:rFonts w:ascii="仿宋_GB2312" w:eastAsia="仿宋_GB2312" w:hAnsi="宋体" w:cs="仿宋_GB2312" w:hint="eastAsia"/>
                <w:sz w:val="28"/>
                <w:szCs w:val="28"/>
              </w:rPr>
              <w:t>组织单位名称</w:t>
            </w:r>
          </w:p>
        </w:tc>
        <w:tc>
          <w:tcPr>
            <w:tcW w:w="7099" w:type="dxa"/>
            <w:gridSpan w:val="3"/>
            <w:vAlign w:val="center"/>
          </w:tcPr>
          <w:p w14:paraId="38C1EF3A" w14:textId="77777777" w:rsidR="00F2236B" w:rsidRDefault="00ED5E05">
            <w:pPr>
              <w:spacing w:line="440" w:lineRule="exact"/>
              <w:ind w:firstLineChars="100" w:firstLine="280"/>
              <w:rPr>
                <w:rFonts w:ascii="仿宋_GB2312" w:eastAsia="仿宋_GB2312" w:hAnsi="宋体" w:cs="Times New Roman"/>
                <w:sz w:val="28"/>
                <w:szCs w:val="28"/>
              </w:rPr>
            </w:pPr>
            <w:r>
              <w:rPr>
                <w:rFonts w:ascii="仿宋_GB2312" w:eastAsia="仿宋_GB2312" w:hAnsi="宋体" w:cs="Times New Roman" w:hint="eastAsia"/>
                <w:color w:val="A6A6A6" w:themeColor="background1" w:themeShade="A6"/>
                <w:sz w:val="28"/>
                <w:szCs w:val="28"/>
              </w:rPr>
              <w:t>按单位公章填写</w:t>
            </w:r>
          </w:p>
        </w:tc>
      </w:tr>
      <w:tr w:rsidR="00F2236B" w14:paraId="19BCCC7D" w14:textId="77777777">
        <w:trPr>
          <w:trHeight w:val="851"/>
          <w:jc w:val="center"/>
        </w:trPr>
        <w:tc>
          <w:tcPr>
            <w:tcW w:w="2099" w:type="dxa"/>
            <w:vAlign w:val="center"/>
          </w:tcPr>
          <w:p w14:paraId="321FB1DD" w14:textId="77777777" w:rsidR="00F2236B" w:rsidRDefault="00ED5E05">
            <w:pPr>
              <w:spacing w:line="440" w:lineRule="exact"/>
              <w:jc w:val="center"/>
              <w:rPr>
                <w:rFonts w:ascii="仿宋_GB2312" w:eastAsia="仿宋_GB2312" w:hAnsi="宋体" w:cs="仿宋_GB2312"/>
                <w:sz w:val="28"/>
                <w:szCs w:val="28"/>
              </w:rPr>
            </w:pPr>
            <w:r>
              <w:rPr>
                <w:rFonts w:ascii="仿宋_GB2312" w:eastAsia="仿宋_GB2312" w:hAnsi="宋体" w:cs="仿宋_GB2312" w:hint="eastAsia"/>
                <w:sz w:val="28"/>
                <w:szCs w:val="28"/>
              </w:rPr>
              <w:t>活动联系人</w:t>
            </w:r>
          </w:p>
        </w:tc>
        <w:tc>
          <w:tcPr>
            <w:tcW w:w="7099" w:type="dxa"/>
            <w:gridSpan w:val="3"/>
            <w:vAlign w:val="center"/>
          </w:tcPr>
          <w:p w14:paraId="04F72E6D" w14:textId="77777777" w:rsidR="00F2236B" w:rsidRDefault="00F2236B">
            <w:pPr>
              <w:spacing w:line="440" w:lineRule="exact"/>
              <w:rPr>
                <w:rFonts w:ascii="仿宋_GB2312" w:eastAsia="仿宋_GB2312" w:hAnsi="宋体" w:cs="Times New Roman"/>
                <w:color w:val="A6A6A6" w:themeColor="background1" w:themeShade="A6"/>
                <w:sz w:val="28"/>
                <w:szCs w:val="28"/>
              </w:rPr>
            </w:pPr>
          </w:p>
        </w:tc>
      </w:tr>
      <w:tr w:rsidR="00F2236B" w14:paraId="1ED875CC" w14:textId="77777777">
        <w:trPr>
          <w:trHeight w:val="851"/>
          <w:jc w:val="center"/>
        </w:trPr>
        <w:tc>
          <w:tcPr>
            <w:tcW w:w="2099" w:type="dxa"/>
            <w:vAlign w:val="center"/>
          </w:tcPr>
          <w:p w14:paraId="7AFD966C" w14:textId="77777777" w:rsidR="00F2236B" w:rsidRDefault="00ED5E05">
            <w:pPr>
              <w:spacing w:line="440" w:lineRule="exact"/>
              <w:jc w:val="center"/>
              <w:rPr>
                <w:rFonts w:ascii="仿宋_GB2312" w:eastAsia="仿宋_GB2312" w:hAnsi="宋体" w:cs="仿宋_GB2312"/>
                <w:sz w:val="28"/>
                <w:szCs w:val="28"/>
              </w:rPr>
            </w:pPr>
            <w:r>
              <w:rPr>
                <w:rFonts w:ascii="仿宋_GB2312" w:eastAsia="仿宋_GB2312" w:hAnsi="宋体" w:cs="仿宋_GB2312" w:hint="eastAsia"/>
                <w:sz w:val="28"/>
                <w:szCs w:val="28"/>
              </w:rPr>
              <w:t>交流组别</w:t>
            </w:r>
          </w:p>
        </w:tc>
        <w:tc>
          <w:tcPr>
            <w:tcW w:w="2817" w:type="dxa"/>
            <w:vAlign w:val="center"/>
          </w:tcPr>
          <w:p w14:paraId="6D80A438" w14:textId="77777777" w:rsidR="00F2236B" w:rsidRDefault="00ED5E05">
            <w:pPr>
              <w:spacing w:line="440" w:lineRule="exact"/>
              <w:rPr>
                <w:rFonts w:ascii="仿宋_GB2312" w:eastAsia="仿宋_GB2312" w:hAnsi="宋体" w:cs="Times New Roman"/>
                <w:sz w:val="28"/>
                <w:szCs w:val="28"/>
              </w:rPr>
            </w:pPr>
            <w:r>
              <w:rPr>
                <w:rFonts w:ascii="仿宋_GB2312" w:eastAsia="仿宋_GB2312" w:hAnsi="宋体" w:cs="Times New Roman" w:hint="eastAsia"/>
                <w:color w:val="A6A6A6" w:themeColor="background1" w:themeShade="A6"/>
                <w:sz w:val="28"/>
                <w:szCs w:val="28"/>
              </w:rPr>
              <w:t>基础教育/中职教育/高等教育</w:t>
            </w:r>
          </w:p>
        </w:tc>
        <w:tc>
          <w:tcPr>
            <w:tcW w:w="1933" w:type="dxa"/>
            <w:vAlign w:val="center"/>
          </w:tcPr>
          <w:p w14:paraId="7B28E343" w14:textId="77777777" w:rsidR="00F2236B" w:rsidRDefault="00ED5E05">
            <w:pPr>
              <w:spacing w:line="440" w:lineRule="exact"/>
              <w:rPr>
                <w:rFonts w:ascii="仿宋_GB2312" w:eastAsia="仿宋_GB2312" w:hAnsi="宋体" w:cs="Times New Roman"/>
                <w:sz w:val="28"/>
                <w:szCs w:val="28"/>
              </w:rPr>
            </w:pPr>
            <w:r>
              <w:rPr>
                <w:rFonts w:ascii="仿宋_GB2312" w:eastAsia="仿宋_GB2312" w:hAnsi="宋体" w:cs="Times New Roman" w:hint="eastAsia"/>
                <w:sz w:val="28"/>
                <w:szCs w:val="28"/>
              </w:rPr>
              <w:t>活动负责部门</w:t>
            </w:r>
          </w:p>
        </w:tc>
        <w:tc>
          <w:tcPr>
            <w:tcW w:w="2349" w:type="dxa"/>
            <w:vAlign w:val="center"/>
          </w:tcPr>
          <w:p w14:paraId="6AA38955" w14:textId="77777777" w:rsidR="00F2236B" w:rsidRDefault="00F2236B">
            <w:pPr>
              <w:spacing w:line="440" w:lineRule="exact"/>
              <w:rPr>
                <w:rFonts w:ascii="仿宋_GB2312" w:eastAsia="仿宋_GB2312" w:hAnsi="宋体" w:cs="Times New Roman"/>
                <w:sz w:val="28"/>
                <w:szCs w:val="28"/>
              </w:rPr>
            </w:pPr>
          </w:p>
        </w:tc>
      </w:tr>
      <w:tr w:rsidR="00F2236B" w14:paraId="375D5BAE" w14:textId="77777777">
        <w:trPr>
          <w:trHeight w:val="851"/>
          <w:jc w:val="center"/>
        </w:trPr>
        <w:tc>
          <w:tcPr>
            <w:tcW w:w="2099" w:type="dxa"/>
            <w:vAlign w:val="center"/>
          </w:tcPr>
          <w:p w14:paraId="712BC682" w14:textId="77777777" w:rsidR="00F2236B" w:rsidRDefault="00ED5E05">
            <w:pPr>
              <w:spacing w:line="440" w:lineRule="exact"/>
              <w:jc w:val="center"/>
              <w:rPr>
                <w:rFonts w:ascii="仿宋_GB2312" w:eastAsia="仿宋_GB2312" w:hAnsi="宋体" w:cs="Times New Roman"/>
                <w:sz w:val="28"/>
                <w:szCs w:val="28"/>
              </w:rPr>
            </w:pPr>
            <w:r>
              <w:rPr>
                <w:rFonts w:ascii="仿宋_GB2312" w:eastAsia="仿宋_GB2312" w:hAnsi="宋体" w:cs="仿宋_GB2312" w:hint="eastAsia"/>
                <w:sz w:val="28"/>
                <w:szCs w:val="28"/>
              </w:rPr>
              <w:t>手机号</w:t>
            </w:r>
          </w:p>
        </w:tc>
        <w:tc>
          <w:tcPr>
            <w:tcW w:w="2817" w:type="dxa"/>
            <w:vAlign w:val="center"/>
          </w:tcPr>
          <w:p w14:paraId="376B5A4B" w14:textId="77777777" w:rsidR="00F2236B" w:rsidRDefault="00F2236B">
            <w:pPr>
              <w:spacing w:line="440" w:lineRule="exact"/>
              <w:rPr>
                <w:rFonts w:ascii="仿宋_GB2312" w:eastAsia="仿宋_GB2312" w:hAnsi="宋体" w:cs="Times New Roman"/>
                <w:sz w:val="28"/>
                <w:szCs w:val="28"/>
              </w:rPr>
            </w:pPr>
          </w:p>
        </w:tc>
        <w:tc>
          <w:tcPr>
            <w:tcW w:w="1933" w:type="dxa"/>
            <w:vAlign w:val="center"/>
          </w:tcPr>
          <w:p w14:paraId="2C73CCD5" w14:textId="77777777" w:rsidR="00F2236B" w:rsidRDefault="00ED5E05">
            <w:pPr>
              <w:spacing w:line="440" w:lineRule="exact"/>
              <w:jc w:val="center"/>
              <w:rPr>
                <w:rFonts w:ascii="仿宋_GB2312" w:eastAsia="仿宋_GB2312" w:hAnsi="宋体" w:cs="Times New Roman"/>
                <w:sz w:val="28"/>
                <w:szCs w:val="28"/>
              </w:rPr>
            </w:pPr>
            <w:r>
              <w:rPr>
                <w:rFonts w:ascii="仿宋_GB2312" w:eastAsia="仿宋_GB2312" w:hAnsi="宋体" w:cs="仿宋_GB2312" w:hint="eastAsia"/>
                <w:sz w:val="28"/>
                <w:szCs w:val="28"/>
              </w:rPr>
              <w:t>职务</w:t>
            </w:r>
          </w:p>
        </w:tc>
        <w:tc>
          <w:tcPr>
            <w:tcW w:w="2349" w:type="dxa"/>
            <w:vAlign w:val="center"/>
          </w:tcPr>
          <w:p w14:paraId="7185DC32" w14:textId="77777777" w:rsidR="00F2236B" w:rsidRDefault="00F2236B">
            <w:pPr>
              <w:spacing w:line="440" w:lineRule="exact"/>
              <w:rPr>
                <w:rFonts w:ascii="仿宋_GB2312" w:eastAsia="仿宋_GB2312" w:hAnsi="宋体" w:cs="Times New Roman"/>
                <w:sz w:val="28"/>
                <w:szCs w:val="28"/>
              </w:rPr>
            </w:pPr>
          </w:p>
        </w:tc>
      </w:tr>
      <w:tr w:rsidR="00F2236B" w14:paraId="7B2E13BB" w14:textId="77777777">
        <w:trPr>
          <w:trHeight w:val="851"/>
          <w:jc w:val="center"/>
        </w:trPr>
        <w:tc>
          <w:tcPr>
            <w:tcW w:w="2099" w:type="dxa"/>
            <w:vAlign w:val="center"/>
          </w:tcPr>
          <w:p w14:paraId="1393033F" w14:textId="77777777" w:rsidR="00F2236B" w:rsidRDefault="00ED5E05">
            <w:pPr>
              <w:spacing w:line="440" w:lineRule="exact"/>
              <w:jc w:val="center"/>
              <w:rPr>
                <w:rFonts w:ascii="仿宋_GB2312" w:eastAsia="仿宋_GB2312" w:hAnsi="宋体" w:cs="Times New Roman"/>
                <w:sz w:val="28"/>
                <w:szCs w:val="28"/>
              </w:rPr>
            </w:pPr>
            <w:r>
              <w:rPr>
                <w:rFonts w:ascii="仿宋_GB2312" w:eastAsia="仿宋_GB2312" w:hAnsi="宋体" w:cs="仿宋_GB2312" w:hint="eastAsia"/>
                <w:sz w:val="28"/>
                <w:szCs w:val="28"/>
              </w:rPr>
              <w:t>座机号</w:t>
            </w:r>
          </w:p>
        </w:tc>
        <w:tc>
          <w:tcPr>
            <w:tcW w:w="2817" w:type="dxa"/>
            <w:vAlign w:val="center"/>
          </w:tcPr>
          <w:p w14:paraId="09F043FC" w14:textId="77777777" w:rsidR="00F2236B" w:rsidRDefault="00F2236B">
            <w:pPr>
              <w:spacing w:line="440" w:lineRule="exact"/>
              <w:rPr>
                <w:rFonts w:ascii="仿宋_GB2312" w:eastAsia="仿宋_GB2312" w:hAnsi="宋体" w:cs="Times New Roman"/>
                <w:sz w:val="28"/>
                <w:szCs w:val="28"/>
              </w:rPr>
            </w:pPr>
          </w:p>
        </w:tc>
        <w:tc>
          <w:tcPr>
            <w:tcW w:w="1933" w:type="dxa"/>
            <w:vAlign w:val="center"/>
          </w:tcPr>
          <w:p w14:paraId="616CC195" w14:textId="77777777" w:rsidR="00F2236B" w:rsidRDefault="00ED5E05">
            <w:pPr>
              <w:spacing w:line="440" w:lineRule="exact"/>
              <w:jc w:val="center"/>
              <w:rPr>
                <w:rFonts w:ascii="仿宋_GB2312" w:eastAsia="仿宋_GB2312" w:hAnsi="宋体" w:cs="仿宋_GB2312"/>
                <w:sz w:val="28"/>
                <w:szCs w:val="28"/>
              </w:rPr>
            </w:pPr>
            <w:r>
              <w:rPr>
                <w:rFonts w:ascii="仿宋_GB2312" w:eastAsia="仿宋_GB2312" w:hAnsi="宋体" w:cs="仿宋_GB2312"/>
                <w:sz w:val="28"/>
                <w:szCs w:val="28"/>
              </w:rPr>
              <w:t>QQ</w:t>
            </w:r>
          </w:p>
        </w:tc>
        <w:tc>
          <w:tcPr>
            <w:tcW w:w="2349" w:type="dxa"/>
            <w:vAlign w:val="center"/>
          </w:tcPr>
          <w:p w14:paraId="244B6352" w14:textId="77777777" w:rsidR="00F2236B" w:rsidRDefault="00F2236B">
            <w:pPr>
              <w:spacing w:line="440" w:lineRule="exact"/>
              <w:rPr>
                <w:rFonts w:ascii="仿宋_GB2312" w:eastAsia="仿宋_GB2312" w:hAnsi="宋体" w:cs="Times New Roman"/>
                <w:sz w:val="28"/>
                <w:szCs w:val="28"/>
              </w:rPr>
            </w:pPr>
          </w:p>
        </w:tc>
      </w:tr>
      <w:tr w:rsidR="00F2236B" w14:paraId="3EE52CCF" w14:textId="77777777">
        <w:trPr>
          <w:trHeight w:val="851"/>
          <w:jc w:val="center"/>
        </w:trPr>
        <w:tc>
          <w:tcPr>
            <w:tcW w:w="2099" w:type="dxa"/>
            <w:vAlign w:val="center"/>
          </w:tcPr>
          <w:p w14:paraId="31B7F00F" w14:textId="77777777" w:rsidR="00F2236B" w:rsidRDefault="00ED5E05">
            <w:pPr>
              <w:spacing w:line="440" w:lineRule="exact"/>
              <w:jc w:val="center"/>
              <w:rPr>
                <w:rFonts w:ascii="仿宋_GB2312" w:eastAsia="仿宋_GB2312" w:hAnsi="宋体" w:cs="Times New Roman"/>
                <w:sz w:val="28"/>
                <w:szCs w:val="28"/>
              </w:rPr>
            </w:pPr>
            <w:r>
              <w:rPr>
                <w:rFonts w:ascii="仿宋_GB2312" w:eastAsia="仿宋_GB2312" w:hAnsi="宋体" w:cs="仿宋_GB2312" w:hint="eastAsia"/>
                <w:sz w:val="28"/>
                <w:szCs w:val="28"/>
              </w:rPr>
              <w:t>电子信箱</w:t>
            </w:r>
          </w:p>
        </w:tc>
        <w:tc>
          <w:tcPr>
            <w:tcW w:w="2817" w:type="dxa"/>
            <w:vAlign w:val="center"/>
          </w:tcPr>
          <w:p w14:paraId="7881447D" w14:textId="77777777" w:rsidR="00F2236B" w:rsidRDefault="00F2236B">
            <w:pPr>
              <w:spacing w:line="440" w:lineRule="exact"/>
              <w:rPr>
                <w:rFonts w:ascii="仿宋_GB2312" w:eastAsia="仿宋_GB2312" w:hAnsi="宋体" w:cs="Times New Roman"/>
                <w:sz w:val="28"/>
                <w:szCs w:val="28"/>
              </w:rPr>
            </w:pPr>
          </w:p>
        </w:tc>
        <w:tc>
          <w:tcPr>
            <w:tcW w:w="1933" w:type="dxa"/>
            <w:vAlign w:val="center"/>
          </w:tcPr>
          <w:p w14:paraId="122D75D6" w14:textId="77777777" w:rsidR="00F2236B" w:rsidRDefault="00ED5E05">
            <w:pPr>
              <w:spacing w:line="440" w:lineRule="exact"/>
              <w:jc w:val="center"/>
              <w:rPr>
                <w:rFonts w:ascii="仿宋_GB2312" w:eastAsia="仿宋_GB2312" w:hAnsi="宋体" w:cs="Times New Roman"/>
                <w:sz w:val="28"/>
                <w:szCs w:val="28"/>
              </w:rPr>
            </w:pPr>
            <w:r>
              <w:rPr>
                <w:rFonts w:ascii="仿宋_GB2312" w:eastAsia="仿宋_GB2312" w:hAnsi="宋体" w:cs="仿宋_GB2312" w:hint="eastAsia"/>
                <w:sz w:val="28"/>
                <w:szCs w:val="28"/>
              </w:rPr>
              <w:t>邮政编码</w:t>
            </w:r>
          </w:p>
        </w:tc>
        <w:tc>
          <w:tcPr>
            <w:tcW w:w="2349" w:type="dxa"/>
            <w:vAlign w:val="center"/>
          </w:tcPr>
          <w:p w14:paraId="750E411F" w14:textId="77777777" w:rsidR="00F2236B" w:rsidRDefault="00F2236B">
            <w:pPr>
              <w:spacing w:line="440" w:lineRule="exact"/>
              <w:rPr>
                <w:rFonts w:ascii="仿宋_GB2312" w:eastAsia="仿宋_GB2312" w:hAnsi="宋体" w:cs="Times New Roman"/>
                <w:sz w:val="28"/>
                <w:szCs w:val="28"/>
              </w:rPr>
            </w:pPr>
          </w:p>
        </w:tc>
      </w:tr>
      <w:tr w:rsidR="00F2236B" w14:paraId="2C0FC942" w14:textId="77777777">
        <w:trPr>
          <w:trHeight w:val="851"/>
          <w:jc w:val="center"/>
        </w:trPr>
        <w:tc>
          <w:tcPr>
            <w:tcW w:w="2099" w:type="dxa"/>
            <w:vAlign w:val="center"/>
          </w:tcPr>
          <w:p w14:paraId="78F4E66D" w14:textId="77777777" w:rsidR="00F2236B" w:rsidRDefault="00ED5E05">
            <w:pPr>
              <w:spacing w:line="440" w:lineRule="exact"/>
              <w:jc w:val="center"/>
              <w:rPr>
                <w:rFonts w:ascii="仿宋_GB2312" w:eastAsia="仿宋_GB2312" w:hAnsi="宋体" w:cs="Times New Roman"/>
                <w:sz w:val="28"/>
                <w:szCs w:val="28"/>
              </w:rPr>
            </w:pPr>
            <w:r>
              <w:rPr>
                <w:rFonts w:ascii="仿宋_GB2312" w:eastAsia="仿宋_GB2312" w:hAnsi="宋体" w:cs="仿宋_GB2312" w:hint="eastAsia"/>
                <w:sz w:val="28"/>
                <w:szCs w:val="28"/>
              </w:rPr>
              <w:t>通信地址</w:t>
            </w:r>
          </w:p>
        </w:tc>
        <w:tc>
          <w:tcPr>
            <w:tcW w:w="7099" w:type="dxa"/>
            <w:gridSpan w:val="3"/>
            <w:vAlign w:val="center"/>
          </w:tcPr>
          <w:p w14:paraId="6638CCA5" w14:textId="77777777" w:rsidR="00F2236B" w:rsidRDefault="00F2236B">
            <w:pPr>
              <w:spacing w:line="440" w:lineRule="exact"/>
              <w:rPr>
                <w:rFonts w:ascii="仿宋_GB2312" w:eastAsia="仿宋_GB2312" w:hAnsi="宋体" w:cs="Times New Roman"/>
                <w:sz w:val="28"/>
                <w:szCs w:val="28"/>
              </w:rPr>
            </w:pPr>
          </w:p>
        </w:tc>
      </w:tr>
    </w:tbl>
    <w:p w14:paraId="74A8B15B" w14:textId="77777777" w:rsidR="00F2236B" w:rsidRDefault="00F2236B">
      <w:pPr>
        <w:spacing w:line="440" w:lineRule="exact"/>
        <w:jc w:val="center"/>
        <w:rPr>
          <w:rFonts w:ascii="黑体" w:eastAsia="黑体" w:hAnsi="黑体" w:cs="仿宋_GB2312"/>
          <w:bCs/>
          <w:sz w:val="44"/>
          <w:szCs w:val="44"/>
        </w:rPr>
      </w:pPr>
    </w:p>
    <w:p w14:paraId="06A8DBBC" w14:textId="77777777" w:rsidR="00F2236B" w:rsidRDefault="00F2236B">
      <w:pPr>
        <w:spacing w:line="440" w:lineRule="exact"/>
        <w:jc w:val="center"/>
        <w:rPr>
          <w:rFonts w:ascii="黑体" w:eastAsia="黑体" w:hAnsi="黑体" w:cs="仿宋_GB2312"/>
          <w:bCs/>
          <w:sz w:val="44"/>
          <w:szCs w:val="44"/>
        </w:rPr>
      </w:pPr>
    </w:p>
    <w:p w14:paraId="17026F86" w14:textId="77777777" w:rsidR="00F2236B" w:rsidRDefault="00ED5E05">
      <w:pPr>
        <w:spacing w:line="500" w:lineRule="exact"/>
        <w:rPr>
          <w:rFonts w:ascii="仿宋_GB2312" w:eastAsia="仿宋_GB2312" w:hAnsi="Times New Roman" w:cs="仿宋_GB2312"/>
          <w:sz w:val="28"/>
          <w:szCs w:val="28"/>
        </w:rPr>
      </w:pPr>
      <w:r>
        <w:rPr>
          <w:rFonts w:ascii="仿宋_GB2312" w:eastAsia="仿宋_GB2312" w:hAnsi="Times New Roman" w:cs="仿宋_GB2312" w:hint="eastAsia"/>
          <w:sz w:val="28"/>
          <w:szCs w:val="28"/>
        </w:rPr>
        <w:t>注意事项：请将该信息表word版和加盖组织单位公章的电子扫描版于2020年9月15日前发送至ln86593376@163.com中。</w:t>
      </w:r>
    </w:p>
    <w:p w14:paraId="537D324F" w14:textId="77777777" w:rsidR="00F2236B" w:rsidRDefault="00F2236B">
      <w:pPr>
        <w:spacing w:line="500" w:lineRule="exact"/>
        <w:rPr>
          <w:rFonts w:ascii="仿宋_GB2312" w:eastAsia="仿宋_GB2312" w:hAnsi="宋体" w:cs="Times New Roman"/>
          <w:sz w:val="28"/>
          <w:szCs w:val="28"/>
        </w:rPr>
      </w:pPr>
    </w:p>
    <w:p w14:paraId="04FFD73F" w14:textId="77777777" w:rsidR="00F2236B" w:rsidRDefault="00F2236B">
      <w:pPr>
        <w:spacing w:line="500" w:lineRule="exact"/>
        <w:rPr>
          <w:rFonts w:ascii="仿宋_GB2312" w:eastAsia="仿宋_GB2312" w:hAnsi="宋体" w:cs="Times New Roman"/>
          <w:sz w:val="28"/>
          <w:szCs w:val="28"/>
        </w:rPr>
      </w:pPr>
    </w:p>
    <w:p w14:paraId="65F1377E" w14:textId="77777777" w:rsidR="00F2236B" w:rsidRDefault="00ED5E05">
      <w:pPr>
        <w:spacing w:line="500" w:lineRule="exact"/>
        <w:ind w:firstLineChars="1950" w:firstLine="5460"/>
        <w:rPr>
          <w:rFonts w:ascii="仿宋_GB2312" w:eastAsia="仿宋_GB2312" w:hAnsi="宋体" w:cs="Times New Roman"/>
          <w:sz w:val="28"/>
          <w:szCs w:val="28"/>
        </w:rPr>
      </w:pPr>
      <w:r>
        <w:rPr>
          <w:rFonts w:ascii="仿宋_GB2312" w:eastAsia="仿宋_GB2312" w:hAnsi="宋体" w:cs="仿宋_GB2312" w:hint="eastAsia"/>
          <w:sz w:val="28"/>
          <w:szCs w:val="28"/>
        </w:rPr>
        <w:t>（组织单位盖章）</w:t>
      </w:r>
    </w:p>
    <w:p w14:paraId="71EAD209" w14:textId="77777777" w:rsidR="00F2236B" w:rsidRDefault="00ED5E05">
      <w:pPr>
        <w:spacing w:line="440" w:lineRule="exact"/>
        <w:ind w:firstLineChars="1940" w:firstLine="5432"/>
        <w:rPr>
          <w:rFonts w:ascii="仿宋_GB2312" w:eastAsia="仿宋_GB2312" w:hAnsi="宋体" w:cs="仿宋_GB2312"/>
          <w:sz w:val="28"/>
          <w:szCs w:val="28"/>
        </w:rPr>
        <w:sectPr w:rsidR="00F2236B">
          <w:footerReference w:type="default" r:id="rId11"/>
          <w:pgSz w:w="11906" w:h="16838"/>
          <w:pgMar w:top="1440" w:right="1800" w:bottom="1440" w:left="1800" w:header="851" w:footer="992" w:gutter="0"/>
          <w:pgNumType w:start="1"/>
          <w:cols w:space="425"/>
          <w:docGrid w:type="lines" w:linePitch="312"/>
        </w:sectPr>
      </w:pPr>
      <w:r>
        <w:rPr>
          <w:rFonts w:ascii="仿宋_GB2312" w:eastAsia="仿宋_GB2312" w:hAnsi="宋体" w:cs="仿宋_GB2312" w:hint="eastAsia"/>
          <w:sz w:val="28"/>
          <w:szCs w:val="28"/>
        </w:rPr>
        <w:t>2020年</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月</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日</w:t>
      </w:r>
    </w:p>
    <w:p w14:paraId="5888875F" w14:textId="77777777" w:rsidR="00F2236B" w:rsidRDefault="00F2236B">
      <w:pPr>
        <w:spacing w:line="440" w:lineRule="exact"/>
        <w:ind w:firstLineChars="1940" w:firstLine="5432"/>
        <w:rPr>
          <w:rFonts w:ascii="仿宋_GB2312" w:eastAsia="仿宋_GB2312" w:hAnsi="宋体" w:cs="仿宋_GB2312"/>
          <w:sz w:val="28"/>
          <w:szCs w:val="28"/>
        </w:rPr>
      </w:pPr>
    </w:p>
    <w:p w14:paraId="08BE3B21" w14:textId="77777777" w:rsidR="00F2236B" w:rsidRDefault="00ED5E05">
      <w:pPr>
        <w:spacing w:line="440" w:lineRule="exact"/>
        <w:rPr>
          <w:rFonts w:ascii="仿宋" w:eastAsia="仿宋" w:hAnsi="仿宋" w:cs="Times New Roman"/>
          <w:sz w:val="32"/>
          <w:szCs w:val="32"/>
        </w:rPr>
      </w:pPr>
      <w:r>
        <w:rPr>
          <w:rFonts w:ascii="仿宋" w:eastAsia="仿宋" w:hAnsi="仿宋" w:cs="楷体_GB2312" w:hint="eastAsia"/>
          <w:sz w:val="32"/>
          <w:szCs w:val="32"/>
        </w:rPr>
        <w:t>附表3</w:t>
      </w:r>
    </w:p>
    <w:p w14:paraId="04EF1EE2" w14:textId="77777777" w:rsidR="00F2236B" w:rsidRDefault="00ED5E05">
      <w:pPr>
        <w:spacing w:line="440" w:lineRule="exact"/>
        <w:jc w:val="center"/>
        <w:rPr>
          <w:rFonts w:ascii="黑体" w:eastAsia="黑体" w:hAnsi="黑体" w:cs="Times New Roman"/>
          <w:bCs/>
          <w:sz w:val="36"/>
          <w:szCs w:val="36"/>
        </w:rPr>
      </w:pPr>
      <w:r>
        <w:rPr>
          <w:rFonts w:ascii="黑体" w:eastAsia="黑体" w:hAnsi="黑体" w:cs="仿宋_GB2312" w:hint="eastAsia"/>
          <w:bCs/>
          <w:sz w:val="36"/>
          <w:szCs w:val="36"/>
        </w:rPr>
        <w:t>作品汇总表</w:t>
      </w:r>
    </w:p>
    <w:p w14:paraId="648078ED" w14:textId="77777777" w:rsidR="00F2236B" w:rsidRDefault="00ED5E05">
      <w:pPr>
        <w:spacing w:line="540" w:lineRule="exact"/>
        <w:jc w:val="center"/>
        <w:rPr>
          <w:rFonts w:ascii="仿宋_GB2312" w:eastAsia="仿宋_GB2312" w:hAnsi="宋体" w:cs="Times New Roman"/>
          <w:b/>
          <w:sz w:val="28"/>
          <w:szCs w:val="28"/>
        </w:rPr>
      </w:pPr>
      <w:r>
        <w:rPr>
          <w:rFonts w:ascii="仿宋_GB2312" w:eastAsia="仿宋_GB2312" w:hAnsi="宋体" w:cs="仿宋_GB2312" w:hint="eastAsia"/>
          <w:b/>
          <w:sz w:val="28"/>
          <w:szCs w:val="28"/>
        </w:rPr>
        <w:t>（此表需转为Excel表格，仅由活动组织单位填写）</w:t>
      </w:r>
    </w:p>
    <w:p w14:paraId="2FABF81C" w14:textId="77777777" w:rsidR="00F2236B" w:rsidRDefault="00F2236B">
      <w:pPr>
        <w:spacing w:line="440" w:lineRule="exact"/>
        <w:rPr>
          <w:rFonts w:ascii="宋体" w:eastAsia="宋体" w:hAnsi="Times New Roman" w:cs="Times New Roman"/>
          <w:b/>
          <w:bCs/>
          <w:sz w:val="30"/>
          <w:szCs w:val="30"/>
        </w:rPr>
      </w:pPr>
    </w:p>
    <w:tbl>
      <w:tblPr>
        <w:tblW w:w="92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057"/>
        <w:gridCol w:w="1057"/>
        <w:gridCol w:w="821"/>
        <w:gridCol w:w="940"/>
        <w:gridCol w:w="940"/>
        <w:gridCol w:w="806"/>
        <w:gridCol w:w="806"/>
        <w:gridCol w:w="1099"/>
        <w:gridCol w:w="1099"/>
      </w:tblGrid>
      <w:tr w:rsidR="00F2236B" w14:paraId="0740BE1B" w14:textId="77777777">
        <w:trPr>
          <w:trHeight w:val="1145"/>
        </w:trPr>
        <w:tc>
          <w:tcPr>
            <w:tcW w:w="671" w:type="dxa"/>
            <w:vAlign w:val="center"/>
          </w:tcPr>
          <w:p w14:paraId="735A261B" w14:textId="77777777" w:rsidR="00F2236B" w:rsidRDefault="00ED5E05">
            <w:pPr>
              <w:spacing w:line="440" w:lineRule="exact"/>
              <w:jc w:val="center"/>
              <w:rPr>
                <w:rFonts w:ascii="仿宋_GB2312" w:eastAsia="仿宋_GB2312" w:hAnsi="宋体" w:cs="Times New Roman"/>
                <w:b/>
                <w:bCs/>
                <w:sz w:val="28"/>
                <w:szCs w:val="28"/>
              </w:rPr>
            </w:pPr>
            <w:r>
              <w:rPr>
                <w:rFonts w:ascii="仿宋_GB2312" w:eastAsia="仿宋_GB2312" w:hAnsi="宋体" w:cs="仿宋_GB2312" w:hint="eastAsia"/>
                <w:b/>
                <w:bCs/>
                <w:sz w:val="28"/>
                <w:szCs w:val="28"/>
              </w:rPr>
              <w:t>序号</w:t>
            </w:r>
          </w:p>
        </w:tc>
        <w:tc>
          <w:tcPr>
            <w:tcW w:w="1057" w:type="dxa"/>
            <w:vAlign w:val="center"/>
          </w:tcPr>
          <w:p w14:paraId="6474D524" w14:textId="77777777" w:rsidR="00F2236B" w:rsidRDefault="00ED5E05">
            <w:pPr>
              <w:spacing w:line="440" w:lineRule="exact"/>
              <w:jc w:val="center"/>
              <w:rPr>
                <w:rFonts w:ascii="仿宋_GB2312" w:eastAsia="仿宋_GB2312" w:hAnsi="宋体" w:cs="仿宋_GB2312"/>
                <w:b/>
                <w:bCs/>
                <w:sz w:val="28"/>
                <w:szCs w:val="28"/>
              </w:rPr>
            </w:pPr>
            <w:r>
              <w:rPr>
                <w:rFonts w:ascii="仿宋_GB2312" w:eastAsia="仿宋_GB2312" w:hAnsi="宋体" w:cs="仿宋_GB2312" w:hint="eastAsia"/>
                <w:b/>
                <w:bCs/>
                <w:sz w:val="28"/>
                <w:szCs w:val="28"/>
              </w:rPr>
              <w:t>交流组别</w:t>
            </w:r>
          </w:p>
        </w:tc>
        <w:tc>
          <w:tcPr>
            <w:tcW w:w="1057" w:type="dxa"/>
            <w:vAlign w:val="center"/>
          </w:tcPr>
          <w:p w14:paraId="71219F51" w14:textId="77777777" w:rsidR="00F2236B" w:rsidRDefault="00ED5E05">
            <w:pPr>
              <w:spacing w:line="440" w:lineRule="exact"/>
              <w:jc w:val="center"/>
              <w:rPr>
                <w:rFonts w:ascii="仿宋_GB2312" w:eastAsia="仿宋_GB2312" w:hAnsi="宋体" w:cs="Times New Roman"/>
                <w:b/>
                <w:bCs/>
                <w:sz w:val="28"/>
                <w:szCs w:val="28"/>
              </w:rPr>
            </w:pPr>
            <w:r>
              <w:rPr>
                <w:rFonts w:ascii="仿宋_GB2312" w:eastAsia="仿宋_GB2312" w:hAnsi="宋体" w:cs="仿宋_GB2312" w:hint="eastAsia"/>
                <w:b/>
                <w:bCs/>
                <w:sz w:val="28"/>
                <w:szCs w:val="28"/>
              </w:rPr>
              <w:t>作品</w:t>
            </w:r>
          </w:p>
          <w:p w14:paraId="31E9CD14" w14:textId="77777777" w:rsidR="00F2236B" w:rsidRDefault="00ED5E05">
            <w:pPr>
              <w:spacing w:line="440" w:lineRule="exact"/>
              <w:jc w:val="center"/>
              <w:rPr>
                <w:rFonts w:ascii="仿宋_GB2312" w:eastAsia="仿宋_GB2312" w:hAnsi="宋体" w:cs="Times New Roman"/>
                <w:b/>
                <w:bCs/>
                <w:sz w:val="28"/>
                <w:szCs w:val="28"/>
              </w:rPr>
            </w:pPr>
            <w:r>
              <w:rPr>
                <w:rFonts w:ascii="仿宋_GB2312" w:eastAsia="仿宋_GB2312" w:hAnsi="宋体" w:cs="仿宋_GB2312" w:hint="eastAsia"/>
                <w:b/>
                <w:bCs/>
                <w:sz w:val="28"/>
                <w:szCs w:val="28"/>
              </w:rPr>
              <w:t>名称</w:t>
            </w:r>
          </w:p>
        </w:tc>
        <w:tc>
          <w:tcPr>
            <w:tcW w:w="821" w:type="dxa"/>
            <w:vAlign w:val="center"/>
          </w:tcPr>
          <w:p w14:paraId="716D4C68" w14:textId="77777777" w:rsidR="00F2236B" w:rsidRDefault="00ED5E05">
            <w:pPr>
              <w:spacing w:line="440" w:lineRule="exact"/>
              <w:jc w:val="center"/>
              <w:rPr>
                <w:rFonts w:ascii="仿宋_GB2312" w:eastAsia="仿宋_GB2312" w:hAnsi="宋体" w:cs="Times New Roman"/>
                <w:b/>
                <w:bCs/>
                <w:sz w:val="28"/>
                <w:szCs w:val="28"/>
              </w:rPr>
            </w:pPr>
            <w:r>
              <w:rPr>
                <w:rFonts w:ascii="仿宋_GB2312" w:eastAsia="仿宋_GB2312" w:hAnsi="宋体" w:cs="仿宋_GB2312" w:hint="eastAsia"/>
                <w:b/>
                <w:bCs/>
                <w:sz w:val="28"/>
                <w:szCs w:val="28"/>
              </w:rPr>
              <w:t>作者</w:t>
            </w:r>
          </w:p>
          <w:p w14:paraId="09193150" w14:textId="77777777" w:rsidR="00F2236B" w:rsidRDefault="00ED5E05">
            <w:pPr>
              <w:spacing w:line="440" w:lineRule="exact"/>
              <w:jc w:val="center"/>
              <w:rPr>
                <w:rFonts w:ascii="仿宋_GB2312" w:eastAsia="仿宋_GB2312" w:hAnsi="宋体" w:cs="Times New Roman"/>
                <w:b/>
                <w:bCs/>
                <w:sz w:val="28"/>
                <w:szCs w:val="28"/>
              </w:rPr>
            </w:pPr>
            <w:r>
              <w:rPr>
                <w:rFonts w:ascii="仿宋_GB2312" w:eastAsia="仿宋_GB2312" w:hAnsi="宋体" w:cs="仿宋_GB2312" w:hint="eastAsia"/>
                <w:b/>
                <w:bCs/>
                <w:sz w:val="28"/>
                <w:szCs w:val="28"/>
              </w:rPr>
              <w:t>姓名</w:t>
            </w:r>
          </w:p>
        </w:tc>
        <w:tc>
          <w:tcPr>
            <w:tcW w:w="940" w:type="dxa"/>
            <w:vAlign w:val="center"/>
          </w:tcPr>
          <w:p w14:paraId="26858389" w14:textId="77777777" w:rsidR="00F2236B" w:rsidRDefault="00ED5E05">
            <w:pPr>
              <w:spacing w:line="440" w:lineRule="exact"/>
              <w:jc w:val="center"/>
              <w:rPr>
                <w:rFonts w:ascii="仿宋_GB2312" w:eastAsia="仿宋_GB2312" w:hAnsi="宋体" w:cs="Times New Roman"/>
                <w:b/>
                <w:bCs/>
                <w:sz w:val="28"/>
                <w:szCs w:val="28"/>
              </w:rPr>
            </w:pPr>
            <w:r>
              <w:rPr>
                <w:rFonts w:ascii="仿宋_GB2312" w:eastAsia="仿宋_GB2312" w:hAnsi="宋体" w:cs="仿宋_GB2312" w:hint="eastAsia"/>
                <w:b/>
                <w:bCs/>
                <w:sz w:val="28"/>
                <w:szCs w:val="28"/>
              </w:rPr>
              <w:t>所在</w:t>
            </w:r>
          </w:p>
          <w:p w14:paraId="6B13DE75" w14:textId="77777777" w:rsidR="00F2236B" w:rsidRDefault="00ED5E05">
            <w:pPr>
              <w:spacing w:line="440" w:lineRule="exact"/>
              <w:jc w:val="center"/>
              <w:rPr>
                <w:rFonts w:ascii="仿宋_GB2312" w:eastAsia="仿宋_GB2312" w:hAnsi="宋体" w:cs="Times New Roman"/>
                <w:b/>
                <w:bCs/>
                <w:sz w:val="28"/>
                <w:szCs w:val="28"/>
              </w:rPr>
            </w:pPr>
            <w:r>
              <w:rPr>
                <w:rFonts w:ascii="仿宋_GB2312" w:eastAsia="仿宋_GB2312" w:hAnsi="宋体" w:cs="仿宋_GB2312" w:hint="eastAsia"/>
                <w:b/>
                <w:bCs/>
                <w:sz w:val="28"/>
                <w:szCs w:val="28"/>
              </w:rPr>
              <w:t>学校</w:t>
            </w:r>
          </w:p>
        </w:tc>
        <w:tc>
          <w:tcPr>
            <w:tcW w:w="940" w:type="dxa"/>
            <w:vAlign w:val="center"/>
          </w:tcPr>
          <w:p w14:paraId="744A177A" w14:textId="77777777" w:rsidR="00F2236B" w:rsidRDefault="00ED5E05">
            <w:pPr>
              <w:spacing w:line="440" w:lineRule="exact"/>
              <w:jc w:val="center"/>
              <w:rPr>
                <w:rFonts w:ascii="仿宋_GB2312" w:eastAsia="仿宋_GB2312" w:hAnsi="宋体" w:cs="仿宋_GB2312"/>
                <w:b/>
                <w:bCs/>
                <w:sz w:val="28"/>
                <w:szCs w:val="28"/>
              </w:rPr>
            </w:pPr>
            <w:r>
              <w:rPr>
                <w:rFonts w:ascii="仿宋_GB2312" w:eastAsia="仿宋_GB2312" w:hAnsi="宋体" w:cs="仿宋_GB2312" w:hint="eastAsia"/>
                <w:b/>
                <w:bCs/>
                <w:sz w:val="28"/>
                <w:szCs w:val="28"/>
              </w:rPr>
              <w:t>作品</w:t>
            </w:r>
          </w:p>
          <w:p w14:paraId="59738F97" w14:textId="77777777" w:rsidR="00F2236B" w:rsidRDefault="00ED5E05">
            <w:pPr>
              <w:spacing w:line="440" w:lineRule="exact"/>
              <w:jc w:val="center"/>
              <w:rPr>
                <w:rFonts w:ascii="仿宋_GB2312" w:eastAsia="仿宋_GB2312" w:hAnsi="宋体" w:cs="Times New Roman"/>
                <w:b/>
                <w:bCs/>
                <w:sz w:val="28"/>
                <w:szCs w:val="28"/>
              </w:rPr>
            </w:pPr>
            <w:r>
              <w:rPr>
                <w:rFonts w:ascii="仿宋_GB2312" w:eastAsia="仿宋_GB2312" w:hAnsi="宋体" w:cs="仿宋_GB2312" w:hint="eastAsia"/>
                <w:b/>
                <w:bCs/>
                <w:sz w:val="28"/>
                <w:szCs w:val="28"/>
              </w:rPr>
              <w:t>类别</w:t>
            </w:r>
          </w:p>
        </w:tc>
        <w:tc>
          <w:tcPr>
            <w:tcW w:w="806" w:type="dxa"/>
            <w:vAlign w:val="center"/>
          </w:tcPr>
          <w:p w14:paraId="41587FD4" w14:textId="77777777" w:rsidR="00F2236B" w:rsidRDefault="00ED5E05">
            <w:pPr>
              <w:spacing w:line="440" w:lineRule="exact"/>
              <w:jc w:val="center"/>
              <w:rPr>
                <w:rFonts w:ascii="仿宋_GB2312" w:eastAsia="仿宋_GB2312" w:hAnsi="宋体" w:cs="Times New Roman"/>
                <w:b/>
                <w:bCs/>
                <w:sz w:val="28"/>
                <w:szCs w:val="28"/>
              </w:rPr>
            </w:pPr>
            <w:r>
              <w:rPr>
                <w:rFonts w:ascii="仿宋_GB2312" w:eastAsia="仿宋_GB2312" w:hAnsi="宋体" w:cs="仿宋_GB2312" w:hint="eastAsia"/>
                <w:b/>
                <w:bCs/>
                <w:sz w:val="28"/>
                <w:szCs w:val="28"/>
              </w:rPr>
              <w:t>年级</w:t>
            </w:r>
          </w:p>
        </w:tc>
        <w:tc>
          <w:tcPr>
            <w:tcW w:w="806" w:type="dxa"/>
            <w:vAlign w:val="center"/>
          </w:tcPr>
          <w:p w14:paraId="7B2CB809" w14:textId="77777777" w:rsidR="00F2236B" w:rsidRDefault="00ED5E05">
            <w:pPr>
              <w:spacing w:line="440" w:lineRule="exact"/>
              <w:jc w:val="center"/>
              <w:rPr>
                <w:rFonts w:ascii="仿宋_GB2312" w:eastAsia="仿宋_GB2312" w:hAnsi="宋体" w:cs="仿宋_GB2312"/>
                <w:b/>
                <w:bCs/>
                <w:sz w:val="28"/>
                <w:szCs w:val="28"/>
              </w:rPr>
            </w:pPr>
            <w:r>
              <w:rPr>
                <w:rFonts w:ascii="仿宋_GB2312" w:eastAsia="仿宋_GB2312" w:hAnsi="宋体" w:cs="仿宋_GB2312" w:hint="eastAsia"/>
                <w:b/>
                <w:bCs/>
                <w:sz w:val="28"/>
                <w:szCs w:val="28"/>
              </w:rPr>
              <w:t>学科</w:t>
            </w:r>
          </w:p>
        </w:tc>
        <w:tc>
          <w:tcPr>
            <w:tcW w:w="1099" w:type="dxa"/>
            <w:vAlign w:val="center"/>
          </w:tcPr>
          <w:p w14:paraId="7D9D312B" w14:textId="77777777" w:rsidR="00F2236B" w:rsidRDefault="00ED5E05">
            <w:pPr>
              <w:spacing w:line="440" w:lineRule="exact"/>
              <w:jc w:val="center"/>
              <w:rPr>
                <w:rFonts w:ascii="仿宋_GB2312" w:eastAsia="仿宋_GB2312" w:hAnsi="宋体" w:cs="仿宋_GB2312"/>
                <w:b/>
                <w:bCs/>
                <w:sz w:val="28"/>
                <w:szCs w:val="28"/>
              </w:rPr>
            </w:pPr>
            <w:r>
              <w:rPr>
                <w:rFonts w:ascii="仿宋_GB2312" w:eastAsia="仿宋_GB2312" w:hAnsi="宋体" w:cs="仿宋_GB2312" w:hint="eastAsia"/>
                <w:b/>
                <w:bCs/>
                <w:sz w:val="28"/>
                <w:szCs w:val="28"/>
              </w:rPr>
              <w:t>手机</w:t>
            </w:r>
          </w:p>
          <w:p w14:paraId="12744139" w14:textId="77777777" w:rsidR="00F2236B" w:rsidRDefault="00ED5E05">
            <w:pPr>
              <w:spacing w:line="440" w:lineRule="exact"/>
              <w:jc w:val="center"/>
              <w:rPr>
                <w:rFonts w:ascii="仿宋_GB2312" w:eastAsia="仿宋_GB2312" w:hAnsi="宋体" w:cs="Times New Roman"/>
                <w:b/>
                <w:bCs/>
                <w:sz w:val="28"/>
                <w:szCs w:val="28"/>
              </w:rPr>
            </w:pPr>
            <w:r>
              <w:rPr>
                <w:rFonts w:ascii="仿宋_GB2312" w:eastAsia="仿宋_GB2312" w:hAnsi="宋体" w:cs="仿宋_GB2312" w:hint="eastAsia"/>
                <w:b/>
                <w:bCs/>
                <w:sz w:val="28"/>
                <w:szCs w:val="28"/>
              </w:rPr>
              <w:t>号码</w:t>
            </w:r>
          </w:p>
        </w:tc>
        <w:tc>
          <w:tcPr>
            <w:tcW w:w="1099" w:type="dxa"/>
            <w:vAlign w:val="center"/>
          </w:tcPr>
          <w:p w14:paraId="10F6F244" w14:textId="77777777" w:rsidR="00F2236B" w:rsidRDefault="00ED5E05">
            <w:pPr>
              <w:spacing w:line="440" w:lineRule="exact"/>
              <w:jc w:val="center"/>
              <w:rPr>
                <w:rFonts w:ascii="仿宋_GB2312" w:eastAsia="仿宋_GB2312" w:hAnsi="宋体" w:cs="仿宋_GB2312"/>
                <w:b/>
                <w:bCs/>
                <w:sz w:val="28"/>
                <w:szCs w:val="28"/>
              </w:rPr>
            </w:pPr>
            <w:r>
              <w:rPr>
                <w:rFonts w:ascii="仿宋_GB2312" w:eastAsia="仿宋_GB2312" w:hAnsi="宋体" w:cs="仿宋_GB2312" w:hint="eastAsia"/>
                <w:b/>
                <w:bCs/>
                <w:sz w:val="28"/>
                <w:szCs w:val="28"/>
              </w:rPr>
              <w:t>是否同</w:t>
            </w:r>
          </w:p>
          <w:p w14:paraId="6CB8C3E9" w14:textId="77777777" w:rsidR="00F2236B" w:rsidRDefault="00ED5E05">
            <w:pPr>
              <w:spacing w:line="440" w:lineRule="exact"/>
              <w:jc w:val="center"/>
              <w:rPr>
                <w:rFonts w:ascii="仿宋_GB2312" w:eastAsia="仿宋_GB2312" w:hAnsi="宋体" w:cs="仿宋_GB2312"/>
                <w:b/>
                <w:bCs/>
                <w:sz w:val="28"/>
                <w:szCs w:val="28"/>
              </w:rPr>
            </w:pPr>
            <w:r>
              <w:rPr>
                <w:rFonts w:ascii="仿宋_GB2312" w:eastAsia="仿宋_GB2312" w:hAnsi="宋体" w:cs="仿宋_GB2312" w:hint="eastAsia"/>
                <w:b/>
                <w:bCs/>
                <w:sz w:val="28"/>
                <w:szCs w:val="28"/>
              </w:rPr>
              <w:t>意共享</w:t>
            </w:r>
          </w:p>
        </w:tc>
      </w:tr>
      <w:tr w:rsidR="00F2236B" w14:paraId="6D782DA3" w14:textId="77777777">
        <w:trPr>
          <w:trHeight w:val="443"/>
        </w:trPr>
        <w:tc>
          <w:tcPr>
            <w:tcW w:w="671" w:type="dxa"/>
            <w:vAlign w:val="center"/>
          </w:tcPr>
          <w:p w14:paraId="59C9BA0B" w14:textId="77777777" w:rsidR="00F2236B" w:rsidRDefault="00ED5E05">
            <w:pPr>
              <w:spacing w:line="440" w:lineRule="exact"/>
              <w:jc w:val="center"/>
              <w:rPr>
                <w:rFonts w:ascii="仿宋_GB2312" w:eastAsia="仿宋_GB2312" w:hAnsi="宋体" w:cs="仿宋_GB2312"/>
                <w:b/>
                <w:bCs/>
                <w:sz w:val="28"/>
                <w:szCs w:val="28"/>
              </w:rPr>
            </w:pPr>
            <w:r>
              <w:rPr>
                <w:rFonts w:ascii="仿宋_GB2312" w:eastAsia="仿宋_GB2312" w:hAnsi="宋体" w:cs="仿宋_GB2312"/>
                <w:b/>
                <w:bCs/>
                <w:sz w:val="28"/>
                <w:szCs w:val="28"/>
              </w:rPr>
              <w:t>1</w:t>
            </w:r>
          </w:p>
        </w:tc>
        <w:tc>
          <w:tcPr>
            <w:tcW w:w="1057" w:type="dxa"/>
          </w:tcPr>
          <w:p w14:paraId="2AF32698" w14:textId="77777777" w:rsidR="00F2236B" w:rsidRDefault="00F2236B">
            <w:pPr>
              <w:spacing w:line="440" w:lineRule="exact"/>
              <w:jc w:val="center"/>
              <w:rPr>
                <w:rFonts w:ascii="宋体" w:eastAsia="宋体" w:hAnsi="Times New Roman" w:cs="Times New Roman"/>
                <w:b/>
                <w:bCs/>
                <w:sz w:val="30"/>
                <w:szCs w:val="30"/>
              </w:rPr>
            </w:pPr>
          </w:p>
        </w:tc>
        <w:tc>
          <w:tcPr>
            <w:tcW w:w="1057" w:type="dxa"/>
          </w:tcPr>
          <w:p w14:paraId="4D1C4C97" w14:textId="77777777" w:rsidR="00F2236B" w:rsidRDefault="00F2236B">
            <w:pPr>
              <w:spacing w:line="440" w:lineRule="exact"/>
              <w:jc w:val="center"/>
              <w:rPr>
                <w:rFonts w:ascii="宋体" w:eastAsia="宋体" w:hAnsi="Times New Roman" w:cs="Times New Roman"/>
                <w:b/>
                <w:bCs/>
                <w:sz w:val="30"/>
                <w:szCs w:val="30"/>
              </w:rPr>
            </w:pPr>
          </w:p>
        </w:tc>
        <w:tc>
          <w:tcPr>
            <w:tcW w:w="821" w:type="dxa"/>
          </w:tcPr>
          <w:p w14:paraId="51B31F9C" w14:textId="77777777" w:rsidR="00F2236B" w:rsidRDefault="00F2236B">
            <w:pPr>
              <w:spacing w:line="440" w:lineRule="exact"/>
              <w:jc w:val="center"/>
              <w:rPr>
                <w:rFonts w:ascii="宋体" w:eastAsia="宋体" w:hAnsi="Times New Roman" w:cs="Times New Roman"/>
                <w:b/>
                <w:bCs/>
                <w:sz w:val="30"/>
                <w:szCs w:val="30"/>
              </w:rPr>
            </w:pPr>
          </w:p>
        </w:tc>
        <w:tc>
          <w:tcPr>
            <w:tcW w:w="940" w:type="dxa"/>
          </w:tcPr>
          <w:p w14:paraId="5FD08CF2" w14:textId="77777777" w:rsidR="00F2236B" w:rsidRDefault="00F2236B">
            <w:pPr>
              <w:spacing w:line="440" w:lineRule="exact"/>
              <w:jc w:val="center"/>
              <w:rPr>
                <w:rFonts w:ascii="宋体" w:eastAsia="宋体" w:hAnsi="Times New Roman" w:cs="Times New Roman"/>
                <w:b/>
                <w:bCs/>
                <w:sz w:val="30"/>
                <w:szCs w:val="30"/>
              </w:rPr>
            </w:pPr>
          </w:p>
        </w:tc>
        <w:tc>
          <w:tcPr>
            <w:tcW w:w="940" w:type="dxa"/>
            <w:vAlign w:val="center"/>
          </w:tcPr>
          <w:p w14:paraId="5EBC019E" w14:textId="77777777" w:rsidR="00F2236B" w:rsidRDefault="00F2236B">
            <w:pPr>
              <w:spacing w:line="440" w:lineRule="exact"/>
              <w:jc w:val="center"/>
              <w:rPr>
                <w:rFonts w:ascii="宋体" w:eastAsia="宋体" w:hAnsi="Times New Roman" w:cs="Times New Roman"/>
                <w:b/>
                <w:bCs/>
                <w:sz w:val="30"/>
                <w:szCs w:val="30"/>
              </w:rPr>
            </w:pPr>
          </w:p>
        </w:tc>
        <w:tc>
          <w:tcPr>
            <w:tcW w:w="806" w:type="dxa"/>
          </w:tcPr>
          <w:p w14:paraId="6D970534" w14:textId="77777777" w:rsidR="00F2236B" w:rsidRDefault="00F2236B">
            <w:pPr>
              <w:spacing w:line="440" w:lineRule="exact"/>
              <w:jc w:val="center"/>
              <w:rPr>
                <w:rFonts w:ascii="宋体" w:eastAsia="宋体" w:hAnsi="Times New Roman" w:cs="Times New Roman"/>
                <w:b/>
                <w:bCs/>
                <w:sz w:val="30"/>
                <w:szCs w:val="30"/>
              </w:rPr>
            </w:pPr>
          </w:p>
        </w:tc>
        <w:tc>
          <w:tcPr>
            <w:tcW w:w="806" w:type="dxa"/>
            <w:vAlign w:val="center"/>
          </w:tcPr>
          <w:p w14:paraId="55AF90ED" w14:textId="77777777" w:rsidR="00F2236B" w:rsidRDefault="00F2236B">
            <w:pPr>
              <w:spacing w:line="440" w:lineRule="exact"/>
              <w:jc w:val="center"/>
              <w:rPr>
                <w:rFonts w:ascii="宋体" w:eastAsia="宋体" w:hAnsi="Times New Roman" w:cs="Times New Roman"/>
                <w:b/>
                <w:bCs/>
                <w:sz w:val="30"/>
                <w:szCs w:val="30"/>
              </w:rPr>
            </w:pPr>
          </w:p>
        </w:tc>
        <w:tc>
          <w:tcPr>
            <w:tcW w:w="1099" w:type="dxa"/>
            <w:vAlign w:val="center"/>
          </w:tcPr>
          <w:p w14:paraId="4B57C9CF" w14:textId="77777777" w:rsidR="00F2236B" w:rsidRDefault="00F2236B">
            <w:pPr>
              <w:spacing w:line="440" w:lineRule="exact"/>
              <w:jc w:val="center"/>
              <w:rPr>
                <w:rFonts w:ascii="宋体" w:eastAsia="宋体" w:hAnsi="Times New Roman" w:cs="Times New Roman"/>
                <w:b/>
                <w:bCs/>
                <w:sz w:val="30"/>
                <w:szCs w:val="30"/>
              </w:rPr>
            </w:pPr>
          </w:p>
        </w:tc>
        <w:tc>
          <w:tcPr>
            <w:tcW w:w="1099" w:type="dxa"/>
            <w:vAlign w:val="center"/>
          </w:tcPr>
          <w:p w14:paraId="01E5F1C1" w14:textId="77777777" w:rsidR="00F2236B" w:rsidRDefault="00F2236B">
            <w:pPr>
              <w:spacing w:line="440" w:lineRule="exact"/>
              <w:jc w:val="center"/>
              <w:rPr>
                <w:rFonts w:ascii="宋体" w:eastAsia="宋体" w:hAnsi="Times New Roman" w:cs="Times New Roman"/>
                <w:b/>
                <w:bCs/>
                <w:sz w:val="30"/>
                <w:szCs w:val="30"/>
              </w:rPr>
            </w:pPr>
          </w:p>
        </w:tc>
      </w:tr>
      <w:tr w:rsidR="00F2236B" w14:paraId="1DECFF0C" w14:textId="77777777">
        <w:trPr>
          <w:trHeight w:val="443"/>
        </w:trPr>
        <w:tc>
          <w:tcPr>
            <w:tcW w:w="671" w:type="dxa"/>
            <w:vAlign w:val="center"/>
          </w:tcPr>
          <w:p w14:paraId="367BACB8" w14:textId="77777777" w:rsidR="00F2236B" w:rsidRDefault="00ED5E05">
            <w:pPr>
              <w:spacing w:line="440" w:lineRule="exact"/>
              <w:jc w:val="center"/>
              <w:rPr>
                <w:rFonts w:ascii="仿宋_GB2312" w:eastAsia="仿宋_GB2312" w:hAnsi="宋体" w:cs="仿宋_GB2312"/>
                <w:b/>
                <w:bCs/>
                <w:sz w:val="28"/>
                <w:szCs w:val="28"/>
              </w:rPr>
            </w:pPr>
            <w:r>
              <w:rPr>
                <w:rFonts w:ascii="仿宋_GB2312" w:eastAsia="仿宋_GB2312" w:hAnsi="宋体" w:cs="仿宋_GB2312"/>
                <w:b/>
                <w:bCs/>
                <w:sz w:val="28"/>
                <w:szCs w:val="28"/>
              </w:rPr>
              <w:t>2</w:t>
            </w:r>
          </w:p>
        </w:tc>
        <w:tc>
          <w:tcPr>
            <w:tcW w:w="1057" w:type="dxa"/>
          </w:tcPr>
          <w:p w14:paraId="419DEBFB" w14:textId="77777777" w:rsidR="00F2236B" w:rsidRDefault="00F2236B">
            <w:pPr>
              <w:spacing w:line="440" w:lineRule="exact"/>
              <w:jc w:val="center"/>
              <w:rPr>
                <w:rFonts w:ascii="宋体" w:eastAsia="宋体" w:hAnsi="Times New Roman" w:cs="Times New Roman"/>
                <w:b/>
                <w:bCs/>
                <w:sz w:val="30"/>
                <w:szCs w:val="30"/>
              </w:rPr>
            </w:pPr>
          </w:p>
        </w:tc>
        <w:tc>
          <w:tcPr>
            <w:tcW w:w="1057" w:type="dxa"/>
          </w:tcPr>
          <w:p w14:paraId="6272CD8E" w14:textId="77777777" w:rsidR="00F2236B" w:rsidRDefault="00F2236B">
            <w:pPr>
              <w:spacing w:line="440" w:lineRule="exact"/>
              <w:jc w:val="center"/>
              <w:rPr>
                <w:rFonts w:ascii="宋体" w:eastAsia="宋体" w:hAnsi="Times New Roman" w:cs="Times New Roman"/>
                <w:b/>
                <w:bCs/>
                <w:sz w:val="30"/>
                <w:szCs w:val="30"/>
              </w:rPr>
            </w:pPr>
          </w:p>
        </w:tc>
        <w:tc>
          <w:tcPr>
            <w:tcW w:w="821" w:type="dxa"/>
          </w:tcPr>
          <w:p w14:paraId="6944A477" w14:textId="77777777" w:rsidR="00F2236B" w:rsidRDefault="00F2236B">
            <w:pPr>
              <w:spacing w:line="440" w:lineRule="exact"/>
              <w:jc w:val="center"/>
              <w:rPr>
                <w:rFonts w:ascii="宋体" w:eastAsia="宋体" w:hAnsi="Times New Roman" w:cs="Times New Roman"/>
                <w:b/>
                <w:bCs/>
                <w:sz w:val="30"/>
                <w:szCs w:val="30"/>
              </w:rPr>
            </w:pPr>
          </w:p>
        </w:tc>
        <w:tc>
          <w:tcPr>
            <w:tcW w:w="940" w:type="dxa"/>
          </w:tcPr>
          <w:p w14:paraId="096647F2" w14:textId="77777777" w:rsidR="00F2236B" w:rsidRDefault="00F2236B">
            <w:pPr>
              <w:spacing w:line="440" w:lineRule="exact"/>
              <w:jc w:val="center"/>
              <w:rPr>
                <w:rFonts w:ascii="宋体" w:eastAsia="宋体" w:hAnsi="Times New Roman" w:cs="Times New Roman"/>
                <w:b/>
                <w:bCs/>
                <w:sz w:val="30"/>
                <w:szCs w:val="30"/>
              </w:rPr>
            </w:pPr>
          </w:p>
        </w:tc>
        <w:tc>
          <w:tcPr>
            <w:tcW w:w="940" w:type="dxa"/>
            <w:vAlign w:val="center"/>
          </w:tcPr>
          <w:p w14:paraId="33E2B2CE" w14:textId="77777777" w:rsidR="00F2236B" w:rsidRDefault="00F2236B">
            <w:pPr>
              <w:spacing w:line="440" w:lineRule="exact"/>
              <w:jc w:val="center"/>
              <w:rPr>
                <w:rFonts w:ascii="宋体" w:eastAsia="宋体" w:hAnsi="Times New Roman" w:cs="Times New Roman"/>
                <w:b/>
                <w:bCs/>
                <w:sz w:val="30"/>
                <w:szCs w:val="30"/>
              </w:rPr>
            </w:pPr>
          </w:p>
        </w:tc>
        <w:tc>
          <w:tcPr>
            <w:tcW w:w="806" w:type="dxa"/>
          </w:tcPr>
          <w:p w14:paraId="1AF262E7" w14:textId="77777777" w:rsidR="00F2236B" w:rsidRDefault="00F2236B">
            <w:pPr>
              <w:spacing w:line="440" w:lineRule="exact"/>
              <w:jc w:val="center"/>
              <w:rPr>
                <w:rFonts w:ascii="宋体" w:eastAsia="宋体" w:hAnsi="Times New Roman" w:cs="Times New Roman"/>
                <w:b/>
                <w:bCs/>
                <w:sz w:val="30"/>
                <w:szCs w:val="30"/>
              </w:rPr>
            </w:pPr>
          </w:p>
        </w:tc>
        <w:tc>
          <w:tcPr>
            <w:tcW w:w="806" w:type="dxa"/>
            <w:vAlign w:val="center"/>
          </w:tcPr>
          <w:p w14:paraId="5FC8F821" w14:textId="77777777" w:rsidR="00F2236B" w:rsidRDefault="00F2236B">
            <w:pPr>
              <w:spacing w:line="440" w:lineRule="exact"/>
              <w:jc w:val="center"/>
              <w:rPr>
                <w:rFonts w:ascii="宋体" w:eastAsia="宋体" w:hAnsi="Times New Roman" w:cs="Times New Roman"/>
                <w:b/>
                <w:bCs/>
                <w:sz w:val="30"/>
                <w:szCs w:val="30"/>
              </w:rPr>
            </w:pPr>
          </w:p>
        </w:tc>
        <w:tc>
          <w:tcPr>
            <w:tcW w:w="1099" w:type="dxa"/>
            <w:vAlign w:val="center"/>
          </w:tcPr>
          <w:p w14:paraId="3BE3FD61" w14:textId="77777777" w:rsidR="00F2236B" w:rsidRDefault="00F2236B">
            <w:pPr>
              <w:spacing w:line="440" w:lineRule="exact"/>
              <w:jc w:val="center"/>
              <w:rPr>
                <w:rFonts w:ascii="宋体" w:eastAsia="宋体" w:hAnsi="Times New Roman" w:cs="Times New Roman"/>
                <w:b/>
                <w:bCs/>
                <w:sz w:val="30"/>
                <w:szCs w:val="30"/>
              </w:rPr>
            </w:pPr>
          </w:p>
        </w:tc>
        <w:tc>
          <w:tcPr>
            <w:tcW w:w="1099" w:type="dxa"/>
            <w:vAlign w:val="center"/>
          </w:tcPr>
          <w:p w14:paraId="347C4197" w14:textId="77777777" w:rsidR="00F2236B" w:rsidRDefault="00F2236B">
            <w:pPr>
              <w:spacing w:line="440" w:lineRule="exact"/>
              <w:jc w:val="center"/>
              <w:rPr>
                <w:rFonts w:ascii="宋体" w:eastAsia="宋体" w:hAnsi="Times New Roman" w:cs="Times New Roman"/>
                <w:b/>
                <w:bCs/>
                <w:sz w:val="30"/>
                <w:szCs w:val="30"/>
              </w:rPr>
            </w:pPr>
          </w:p>
        </w:tc>
      </w:tr>
      <w:tr w:rsidR="00F2236B" w14:paraId="7611AEF8" w14:textId="77777777">
        <w:trPr>
          <w:trHeight w:val="443"/>
        </w:trPr>
        <w:tc>
          <w:tcPr>
            <w:tcW w:w="671" w:type="dxa"/>
            <w:vAlign w:val="center"/>
          </w:tcPr>
          <w:p w14:paraId="280123E3" w14:textId="77777777" w:rsidR="00F2236B" w:rsidRDefault="00ED5E05">
            <w:pPr>
              <w:spacing w:line="440" w:lineRule="exact"/>
              <w:jc w:val="center"/>
              <w:rPr>
                <w:rFonts w:ascii="仿宋_GB2312" w:eastAsia="仿宋_GB2312" w:hAnsi="宋体" w:cs="仿宋_GB2312"/>
                <w:b/>
                <w:bCs/>
                <w:sz w:val="28"/>
                <w:szCs w:val="28"/>
              </w:rPr>
            </w:pPr>
            <w:r>
              <w:rPr>
                <w:rFonts w:ascii="仿宋_GB2312" w:eastAsia="仿宋_GB2312" w:hAnsi="宋体" w:cs="仿宋_GB2312"/>
                <w:b/>
                <w:bCs/>
                <w:sz w:val="28"/>
                <w:szCs w:val="28"/>
              </w:rPr>
              <w:t>3</w:t>
            </w:r>
          </w:p>
        </w:tc>
        <w:tc>
          <w:tcPr>
            <w:tcW w:w="1057" w:type="dxa"/>
          </w:tcPr>
          <w:p w14:paraId="4ECA7B9A" w14:textId="77777777" w:rsidR="00F2236B" w:rsidRDefault="00F2236B">
            <w:pPr>
              <w:spacing w:line="440" w:lineRule="exact"/>
              <w:jc w:val="center"/>
              <w:rPr>
                <w:rFonts w:ascii="宋体" w:eastAsia="宋体" w:hAnsi="Times New Roman" w:cs="Times New Roman"/>
                <w:b/>
                <w:bCs/>
                <w:sz w:val="30"/>
                <w:szCs w:val="30"/>
              </w:rPr>
            </w:pPr>
          </w:p>
        </w:tc>
        <w:tc>
          <w:tcPr>
            <w:tcW w:w="1057" w:type="dxa"/>
          </w:tcPr>
          <w:p w14:paraId="48F4AF5E" w14:textId="77777777" w:rsidR="00F2236B" w:rsidRDefault="00F2236B">
            <w:pPr>
              <w:spacing w:line="440" w:lineRule="exact"/>
              <w:jc w:val="center"/>
              <w:rPr>
                <w:rFonts w:ascii="宋体" w:eastAsia="宋体" w:hAnsi="Times New Roman" w:cs="Times New Roman"/>
                <w:b/>
                <w:bCs/>
                <w:sz w:val="30"/>
                <w:szCs w:val="30"/>
              </w:rPr>
            </w:pPr>
          </w:p>
        </w:tc>
        <w:tc>
          <w:tcPr>
            <w:tcW w:w="821" w:type="dxa"/>
          </w:tcPr>
          <w:p w14:paraId="6DF87C9E" w14:textId="77777777" w:rsidR="00F2236B" w:rsidRDefault="00F2236B">
            <w:pPr>
              <w:spacing w:line="440" w:lineRule="exact"/>
              <w:jc w:val="center"/>
              <w:rPr>
                <w:rFonts w:ascii="宋体" w:eastAsia="宋体" w:hAnsi="Times New Roman" w:cs="Times New Roman"/>
                <w:b/>
                <w:bCs/>
                <w:sz w:val="30"/>
                <w:szCs w:val="30"/>
              </w:rPr>
            </w:pPr>
          </w:p>
        </w:tc>
        <w:tc>
          <w:tcPr>
            <w:tcW w:w="940" w:type="dxa"/>
          </w:tcPr>
          <w:p w14:paraId="70D1A092" w14:textId="77777777" w:rsidR="00F2236B" w:rsidRDefault="00F2236B">
            <w:pPr>
              <w:spacing w:line="440" w:lineRule="exact"/>
              <w:jc w:val="center"/>
              <w:rPr>
                <w:rFonts w:ascii="宋体" w:eastAsia="宋体" w:hAnsi="Times New Roman" w:cs="Times New Roman"/>
                <w:b/>
                <w:bCs/>
                <w:sz w:val="30"/>
                <w:szCs w:val="30"/>
              </w:rPr>
            </w:pPr>
          </w:p>
        </w:tc>
        <w:tc>
          <w:tcPr>
            <w:tcW w:w="940" w:type="dxa"/>
            <w:vAlign w:val="center"/>
          </w:tcPr>
          <w:p w14:paraId="350A05E3" w14:textId="77777777" w:rsidR="00F2236B" w:rsidRDefault="00F2236B">
            <w:pPr>
              <w:spacing w:line="440" w:lineRule="exact"/>
              <w:jc w:val="center"/>
              <w:rPr>
                <w:rFonts w:ascii="宋体" w:eastAsia="宋体" w:hAnsi="Times New Roman" w:cs="Times New Roman"/>
                <w:b/>
                <w:bCs/>
                <w:sz w:val="30"/>
                <w:szCs w:val="30"/>
              </w:rPr>
            </w:pPr>
          </w:p>
        </w:tc>
        <w:tc>
          <w:tcPr>
            <w:tcW w:w="806" w:type="dxa"/>
          </w:tcPr>
          <w:p w14:paraId="5C90B140" w14:textId="77777777" w:rsidR="00F2236B" w:rsidRDefault="00F2236B">
            <w:pPr>
              <w:spacing w:line="440" w:lineRule="exact"/>
              <w:jc w:val="center"/>
              <w:rPr>
                <w:rFonts w:ascii="宋体" w:eastAsia="宋体" w:hAnsi="Times New Roman" w:cs="Times New Roman"/>
                <w:b/>
                <w:bCs/>
                <w:sz w:val="30"/>
                <w:szCs w:val="30"/>
              </w:rPr>
            </w:pPr>
          </w:p>
        </w:tc>
        <w:tc>
          <w:tcPr>
            <w:tcW w:w="806" w:type="dxa"/>
            <w:vAlign w:val="center"/>
          </w:tcPr>
          <w:p w14:paraId="35ECD1A5" w14:textId="77777777" w:rsidR="00F2236B" w:rsidRDefault="00F2236B">
            <w:pPr>
              <w:spacing w:line="440" w:lineRule="exact"/>
              <w:jc w:val="center"/>
              <w:rPr>
                <w:rFonts w:ascii="宋体" w:eastAsia="宋体" w:hAnsi="Times New Roman" w:cs="Times New Roman"/>
                <w:b/>
                <w:bCs/>
                <w:sz w:val="30"/>
                <w:szCs w:val="30"/>
              </w:rPr>
            </w:pPr>
          </w:p>
        </w:tc>
        <w:tc>
          <w:tcPr>
            <w:tcW w:w="1099" w:type="dxa"/>
            <w:vAlign w:val="center"/>
          </w:tcPr>
          <w:p w14:paraId="59338846" w14:textId="77777777" w:rsidR="00F2236B" w:rsidRDefault="00F2236B">
            <w:pPr>
              <w:spacing w:line="440" w:lineRule="exact"/>
              <w:jc w:val="center"/>
              <w:rPr>
                <w:rFonts w:ascii="宋体" w:eastAsia="宋体" w:hAnsi="Times New Roman" w:cs="Times New Roman"/>
                <w:b/>
                <w:bCs/>
                <w:sz w:val="30"/>
                <w:szCs w:val="30"/>
              </w:rPr>
            </w:pPr>
          </w:p>
        </w:tc>
        <w:tc>
          <w:tcPr>
            <w:tcW w:w="1099" w:type="dxa"/>
            <w:vAlign w:val="center"/>
          </w:tcPr>
          <w:p w14:paraId="28FFBD66" w14:textId="77777777" w:rsidR="00F2236B" w:rsidRDefault="00F2236B">
            <w:pPr>
              <w:spacing w:line="440" w:lineRule="exact"/>
              <w:jc w:val="center"/>
              <w:rPr>
                <w:rFonts w:ascii="宋体" w:eastAsia="宋体" w:hAnsi="Times New Roman" w:cs="Times New Roman"/>
                <w:b/>
                <w:bCs/>
                <w:sz w:val="30"/>
                <w:szCs w:val="30"/>
              </w:rPr>
            </w:pPr>
          </w:p>
        </w:tc>
      </w:tr>
      <w:tr w:rsidR="00F2236B" w14:paraId="37E6CA81" w14:textId="77777777">
        <w:trPr>
          <w:trHeight w:val="453"/>
        </w:trPr>
        <w:tc>
          <w:tcPr>
            <w:tcW w:w="671" w:type="dxa"/>
            <w:textDirection w:val="tbRlV"/>
            <w:vAlign w:val="center"/>
          </w:tcPr>
          <w:p w14:paraId="1F7253C9" w14:textId="77777777" w:rsidR="00F2236B" w:rsidRDefault="00ED5E05">
            <w:pPr>
              <w:spacing w:line="440" w:lineRule="exact"/>
              <w:jc w:val="center"/>
              <w:rPr>
                <w:rFonts w:ascii="仿宋_GB2312" w:eastAsia="仿宋_GB2312" w:hAnsi="宋体" w:cs="Times New Roman"/>
                <w:b/>
                <w:bCs/>
                <w:sz w:val="28"/>
                <w:szCs w:val="28"/>
              </w:rPr>
            </w:pPr>
            <w:r>
              <w:rPr>
                <w:rFonts w:ascii="仿宋_GB2312" w:eastAsia="仿宋_GB2312" w:hAnsi="宋体" w:cs="仿宋_GB2312" w:hint="eastAsia"/>
                <w:b/>
                <w:bCs/>
                <w:sz w:val="28"/>
                <w:szCs w:val="28"/>
              </w:rPr>
              <w:t>……</w:t>
            </w:r>
          </w:p>
        </w:tc>
        <w:tc>
          <w:tcPr>
            <w:tcW w:w="1057" w:type="dxa"/>
          </w:tcPr>
          <w:p w14:paraId="00050AE2" w14:textId="77777777" w:rsidR="00F2236B" w:rsidRDefault="00F2236B">
            <w:pPr>
              <w:spacing w:line="440" w:lineRule="exact"/>
              <w:jc w:val="center"/>
              <w:rPr>
                <w:rFonts w:ascii="宋体" w:eastAsia="宋体" w:hAnsi="Times New Roman" w:cs="Times New Roman"/>
                <w:b/>
                <w:bCs/>
                <w:sz w:val="30"/>
                <w:szCs w:val="30"/>
              </w:rPr>
            </w:pPr>
          </w:p>
        </w:tc>
        <w:tc>
          <w:tcPr>
            <w:tcW w:w="1057" w:type="dxa"/>
          </w:tcPr>
          <w:p w14:paraId="5C7F30CE" w14:textId="77777777" w:rsidR="00F2236B" w:rsidRDefault="00F2236B">
            <w:pPr>
              <w:spacing w:line="440" w:lineRule="exact"/>
              <w:jc w:val="center"/>
              <w:rPr>
                <w:rFonts w:ascii="宋体" w:eastAsia="宋体" w:hAnsi="Times New Roman" w:cs="Times New Roman"/>
                <w:b/>
                <w:bCs/>
                <w:sz w:val="30"/>
                <w:szCs w:val="30"/>
              </w:rPr>
            </w:pPr>
          </w:p>
        </w:tc>
        <w:tc>
          <w:tcPr>
            <w:tcW w:w="821" w:type="dxa"/>
          </w:tcPr>
          <w:p w14:paraId="16802B3A" w14:textId="77777777" w:rsidR="00F2236B" w:rsidRDefault="00F2236B">
            <w:pPr>
              <w:spacing w:line="440" w:lineRule="exact"/>
              <w:jc w:val="center"/>
              <w:rPr>
                <w:rFonts w:ascii="宋体" w:eastAsia="宋体" w:hAnsi="Times New Roman" w:cs="Times New Roman"/>
                <w:b/>
                <w:bCs/>
                <w:sz w:val="30"/>
                <w:szCs w:val="30"/>
              </w:rPr>
            </w:pPr>
          </w:p>
        </w:tc>
        <w:tc>
          <w:tcPr>
            <w:tcW w:w="940" w:type="dxa"/>
          </w:tcPr>
          <w:p w14:paraId="4E070FFC" w14:textId="77777777" w:rsidR="00F2236B" w:rsidRDefault="00F2236B">
            <w:pPr>
              <w:spacing w:line="440" w:lineRule="exact"/>
              <w:jc w:val="center"/>
              <w:rPr>
                <w:rFonts w:ascii="宋体" w:eastAsia="宋体" w:hAnsi="Times New Roman" w:cs="Times New Roman"/>
                <w:b/>
                <w:bCs/>
                <w:sz w:val="30"/>
                <w:szCs w:val="30"/>
              </w:rPr>
            </w:pPr>
          </w:p>
        </w:tc>
        <w:tc>
          <w:tcPr>
            <w:tcW w:w="940" w:type="dxa"/>
            <w:vAlign w:val="center"/>
          </w:tcPr>
          <w:p w14:paraId="7FFD0E0F" w14:textId="77777777" w:rsidR="00F2236B" w:rsidRDefault="00F2236B">
            <w:pPr>
              <w:spacing w:line="440" w:lineRule="exact"/>
              <w:jc w:val="center"/>
              <w:rPr>
                <w:rFonts w:ascii="宋体" w:eastAsia="宋体" w:hAnsi="Times New Roman" w:cs="Times New Roman"/>
                <w:b/>
                <w:bCs/>
                <w:sz w:val="30"/>
                <w:szCs w:val="30"/>
              </w:rPr>
            </w:pPr>
          </w:p>
        </w:tc>
        <w:tc>
          <w:tcPr>
            <w:tcW w:w="806" w:type="dxa"/>
          </w:tcPr>
          <w:p w14:paraId="2A115BA6" w14:textId="77777777" w:rsidR="00F2236B" w:rsidRDefault="00F2236B">
            <w:pPr>
              <w:spacing w:line="440" w:lineRule="exact"/>
              <w:jc w:val="center"/>
              <w:rPr>
                <w:rFonts w:ascii="宋体" w:eastAsia="宋体" w:hAnsi="Times New Roman" w:cs="Times New Roman"/>
                <w:b/>
                <w:bCs/>
                <w:sz w:val="30"/>
                <w:szCs w:val="30"/>
              </w:rPr>
            </w:pPr>
          </w:p>
        </w:tc>
        <w:tc>
          <w:tcPr>
            <w:tcW w:w="806" w:type="dxa"/>
            <w:vAlign w:val="center"/>
          </w:tcPr>
          <w:p w14:paraId="76F5AF11" w14:textId="77777777" w:rsidR="00F2236B" w:rsidRDefault="00F2236B">
            <w:pPr>
              <w:spacing w:line="440" w:lineRule="exact"/>
              <w:jc w:val="center"/>
              <w:rPr>
                <w:rFonts w:ascii="宋体" w:eastAsia="宋体" w:hAnsi="Times New Roman" w:cs="Times New Roman"/>
                <w:b/>
                <w:bCs/>
                <w:sz w:val="30"/>
                <w:szCs w:val="30"/>
              </w:rPr>
            </w:pPr>
          </w:p>
        </w:tc>
        <w:tc>
          <w:tcPr>
            <w:tcW w:w="1099" w:type="dxa"/>
            <w:vAlign w:val="center"/>
          </w:tcPr>
          <w:p w14:paraId="4A4A0F1E" w14:textId="77777777" w:rsidR="00F2236B" w:rsidRDefault="00F2236B">
            <w:pPr>
              <w:spacing w:line="440" w:lineRule="exact"/>
              <w:jc w:val="center"/>
              <w:rPr>
                <w:rFonts w:ascii="宋体" w:eastAsia="宋体" w:hAnsi="Times New Roman" w:cs="Times New Roman"/>
                <w:b/>
                <w:bCs/>
                <w:sz w:val="30"/>
                <w:szCs w:val="30"/>
              </w:rPr>
            </w:pPr>
          </w:p>
        </w:tc>
        <w:tc>
          <w:tcPr>
            <w:tcW w:w="1099" w:type="dxa"/>
            <w:vAlign w:val="center"/>
          </w:tcPr>
          <w:p w14:paraId="1632DA20" w14:textId="77777777" w:rsidR="00F2236B" w:rsidRDefault="00F2236B">
            <w:pPr>
              <w:spacing w:line="440" w:lineRule="exact"/>
              <w:jc w:val="center"/>
              <w:rPr>
                <w:rFonts w:ascii="宋体" w:eastAsia="宋体" w:hAnsi="Times New Roman" w:cs="Times New Roman"/>
                <w:b/>
                <w:bCs/>
                <w:sz w:val="30"/>
                <w:szCs w:val="30"/>
              </w:rPr>
            </w:pPr>
          </w:p>
        </w:tc>
      </w:tr>
    </w:tbl>
    <w:p w14:paraId="2BF37847" w14:textId="77777777" w:rsidR="00F2236B" w:rsidRDefault="00ED5E05">
      <w:pPr>
        <w:spacing w:line="440" w:lineRule="exact"/>
        <w:rPr>
          <w:rFonts w:ascii="仿宋_GB2312" w:eastAsia="仿宋_GB2312" w:hAnsi="宋体" w:cs="仿宋_GB2312"/>
          <w:b/>
          <w:bCs/>
          <w:sz w:val="28"/>
          <w:szCs w:val="28"/>
        </w:rPr>
      </w:pPr>
      <w:r>
        <w:rPr>
          <w:rFonts w:ascii="仿宋_GB2312" w:eastAsia="仿宋_GB2312" w:hAnsi="宋体" w:cs="仿宋_GB2312" w:hint="eastAsia"/>
          <w:b/>
          <w:bCs/>
          <w:sz w:val="28"/>
          <w:szCs w:val="28"/>
        </w:rPr>
        <w:t>注意事项：</w:t>
      </w:r>
    </w:p>
    <w:p w14:paraId="365A0539" w14:textId="77777777" w:rsidR="00F2236B" w:rsidRDefault="00ED5E05">
      <w:pPr>
        <w:spacing w:line="440" w:lineRule="exact"/>
        <w:ind w:firstLineChars="100" w:firstLine="280"/>
        <w:rPr>
          <w:rFonts w:ascii="仿宋_GB2312" w:eastAsia="仿宋_GB2312" w:hAnsi="Times New Roman" w:cs="仿宋_GB2312"/>
          <w:sz w:val="28"/>
          <w:szCs w:val="28"/>
        </w:rPr>
      </w:pPr>
      <w:r>
        <w:rPr>
          <w:rFonts w:ascii="仿宋_GB2312" w:eastAsia="仿宋_GB2312" w:hAnsi="Times New Roman" w:cs="仿宋_GB2312"/>
          <w:sz w:val="28"/>
          <w:szCs w:val="28"/>
        </w:rPr>
        <w:t>1.</w:t>
      </w:r>
      <w:r>
        <w:rPr>
          <w:rFonts w:ascii="仿宋_GB2312" w:eastAsia="仿宋_GB2312" w:hAnsi="Times New Roman" w:cs="仿宋_GB2312" w:hint="eastAsia"/>
          <w:sz w:val="28"/>
          <w:szCs w:val="28"/>
        </w:rPr>
        <w:t>交流组别：按照第一作者所在单位填写，基础教育/职业教育/高等教育</w:t>
      </w:r>
    </w:p>
    <w:p w14:paraId="368735D9" w14:textId="77777777" w:rsidR="00F2236B" w:rsidRDefault="00ED5E05">
      <w:pPr>
        <w:spacing w:line="440" w:lineRule="exact"/>
        <w:ind w:firstLineChars="100" w:firstLine="280"/>
        <w:rPr>
          <w:rFonts w:ascii="仿宋_GB2312" w:eastAsia="仿宋_GB2312" w:hAnsi="Times New Roman" w:cs="仿宋_GB2312"/>
          <w:sz w:val="28"/>
          <w:szCs w:val="28"/>
        </w:rPr>
      </w:pPr>
      <w:r>
        <w:rPr>
          <w:rFonts w:ascii="仿宋_GB2312" w:eastAsia="仿宋_GB2312" w:hAnsi="Times New Roman" w:cs="仿宋_GB2312" w:hint="eastAsia"/>
          <w:sz w:val="28"/>
          <w:szCs w:val="28"/>
        </w:rPr>
        <w:t>2.作品名称：填写作品的全称（不带书名号）。</w:t>
      </w:r>
    </w:p>
    <w:p w14:paraId="7C298D03" w14:textId="77777777" w:rsidR="00F2236B" w:rsidRDefault="00ED5E05">
      <w:pPr>
        <w:spacing w:line="440" w:lineRule="exact"/>
        <w:ind w:firstLineChars="100" w:firstLine="280"/>
        <w:rPr>
          <w:rFonts w:ascii="仿宋_GB2312" w:eastAsia="仿宋_GB2312" w:hAnsi="宋体" w:cs="Times New Roman"/>
          <w:b/>
          <w:bCs/>
          <w:sz w:val="28"/>
          <w:szCs w:val="28"/>
        </w:rPr>
      </w:pPr>
      <w:r>
        <w:rPr>
          <w:rFonts w:ascii="仿宋_GB2312" w:eastAsia="仿宋_GB2312" w:hAnsi="Times New Roman" w:cs="仿宋_GB2312" w:hint="eastAsia"/>
          <w:sz w:val="28"/>
          <w:szCs w:val="28"/>
        </w:rPr>
        <w:t>3</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作者姓名：按作者顺序依次填写，最多不超过3人，姓名之间用“、”顿号分割。每人第一作者限报1件作品,最多可参与2件作品（包括第一作者）。</w:t>
      </w:r>
    </w:p>
    <w:p w14:paraId="61139B5B" w14:textId="77777777" w:rsidR="00F2236B" w:rsidRDefault="00ED5E05">
      <w:pPr>
        <w:spacing w:line="440" w:lineRule="exact"/>
        <w:ind w:firstLineChars="100" w:firstLine="280"/>
        <w:rPr>
          <w:rFonts w:ascii="仿宋_GB2312" w:eastAsia="仿宋_GB2312" w:hAnsi="Calibri" w:cs="Times New Roman"/>
          <w:sz w:val="28"/>
          <w:szCs w:val="28"/>
        </w:rPr>
      </w:pPr>
      <w:r>
        <w:rPr>
          <w:rFonts w:ascii="仿宋_GB2312" w:eastAsia="仿宋_GB2312" w:hAnsi="Calibri" w:cs="仿宋_GB2312" w:hint="eastAsia"/>
          <w:sz w:val="28"/>
          <w:szCs w:val="28"/>
        </w:rPr>
        <w:t>4.所在学校：按学校公章填写学校全称。</w:t>
      </w:r>
    </w:p>
    <w:p w14:paraId="483BE838" w14:textId="77777777" w:rsidR="00F2236B" w:rsidRDefault="00ED5E05">
      <w:pPr>
        <w:spacing w:line="440" w:lineRule="exact"/>
        <w:ind w:firstLineChars="100" w:firstLine="280"/>
        <w:rPr>
          <w:rFonts w:ascii="仿宋_GB2312" w:eastAsia="仿宋_GB2312" w:hAnsi="Calibri" w:cs="Times New Roman"/>
          <w:sz w:val="28"/>
          <w:szCs w:val="28"/>
        </w:rPr>
      </w:pPr>
      <w:r>
        <w:rPr>
          <w:rFonts w:ascii="仿宋_GB2312" w:eastAsia="仿宋_GB2312" w:hAnsi="Calibri" w:cs="仿宋_GB2312" w:hint="eastAsia"/>
          <w:sz w:val="28"/>
          <w:szCs w:val="28"/>
        </w:rPr>
        <w:t>5</w:t>
      </w:r>
      <w:r>
        <w:rPr>
          <w:rFonts w:ascii="仿宋_GB2312" w:eastAsia="仿宋_GB2312" w:hAnsi="Calibri" w:cs="仿宋_GB2312"/>
          <w:sz w:val="28"/>
          <w:szCs w:val="28"/>
        </w:rPr>
        <w:t>.</w:t>
      </w:r>
      <w:r>
        <w:rPr>
          <w:rFonts w:ascii="仿宋_GB2312" w:eastAsia="仿宋_GB2312" w:hAnsi="Calibri" w:cs="仿宋_GB2312" w:hint="eastAsia"/>
          <w:sz w:val="28"/>
          <w:szCs w:val="28"/>
        </w:rPr>
        <w:t>作品类别：根据作品界定选择一项填写，如课件、微课、融合创新应用教学案例等。</w:t>
      </w:r>
    </w:p>
    <w:p w14:paraId="3D489758" w14:textId="77777777" w:rsidR="00F2236B" w:rsidRDefault="00ED5E05">
      <w:pPr>
        <w:spacing w:line="440" w:lineRule="exact"/>
        <w:ind w:firstLineChars="100" w:firstLine="280"/>
        <w:rPr>
          <w:rFonts w:ascii="仿宋_GB2312" w:eastAsia="仿宋_GB2312" w:hAnsi="Calibri" w:cs="Times New Roman"/>
          <w:sz w:val="28"/>
          <w:szCs w:val="28"/>
        </w:rPr>
      </w:pPr>
      <w:r>
        <w:rPr>
          <w:rFonts w:ascii="仿宋_GB2312" w:eastAsia="仿宋_GB2312" w:hAnsi="Calibri" w:cs="Times New Roman" w:hint="eastAsia"/>
          <w:sz w:val="28"/>
          <w:szCs w:val="28"/>
        </w:rPr>
        <w:t>6</w:t>
      </w:r>
      <w:r>
        <w:rPr>
          <w:rFonts w:ascii="仿宋_GB2312" w:eastAsia="仿宋_GB2312" w:hAnsi="Calibri" w:cs="Times New Roman"/>
          <w:sz w:val="28"/>
          <w:szCs w:val="28"/>
        </w:rPr>
        <w:t>.</w:t>
      </w:r>
      <w:r>
        <w:rPr>
          <w:rFonts w:ascii="仿宋_GB2312" w:eastAsia="仿宋_GB2312" w:hAnsi="Calibri" w:cs="Times New Roman" w:hint="eastAsia"/>
          <w:sz w:val="28"/>
          <w:szCs w:val="28"/>
        </w:rPr>
        <w:t>年级：填写具体年级，如</w:t>
      </w:r>
      <w:r>
        <w:rPr>
          <w:rFonts w:ascii="仿宋_GB2312" w:eastAsia="仿宋_GB2312" w:hAnsi="Calibri" w:cs="仿宋_GB2312" w:hint="eastAsia"/>
          <w:sz w:val="28"/>
          <w:szCs w:val="28"/>
        </w:rPr>
        <w:t>一年级、八年级、幼儿教育、特殊教育。</w:t>
      </w:r>
    </w:p>
    <w:p w14:paraId="24E2CD22" w14:textId="77777777" w:rsidR="00F2236B" w:rsidRDefault="00ED5E05">
      <w:pPr>
        <w:spacing w:line="440" w:lineRule="exact"/>
        <w:ind w:firstLineChars="100" w:firstLine="280"/>
        <w:rPr>
          <w:rFonts w:ascii="仿宋_GB2312" w:eastAsia="仿宋_GB2312" w:hAnsi="Calibri" w:cs="Times New Roman"/>
          <w:sz w:val="28"/>
          <w:szCs w:val="28"/>
        </w:rPr>
      </w:pPr>
      <w:r>
        <w:rPr>
          <w:rFonts w:ascii="仿宋_GB2312" w:eastAsia="仿宋_GB2312" w:hAnsi="Calibri" w:cs="仿宋_GB2312" w:hint="eastAsia"/>
          <w:sz w:val="28"/>
          <w:szCs w:val="28"/>
        </w:rPr>
        <w:t>7</w:t>
      </w:r>
      <w:r>
        <w:rPr>
          <w:rFonts w:ascii="仿宋_GB2312" w:eastAsia="仿宋_GB2312" w:hAnsi="Calibri" w:cs="仿宋_GB2312"/>
          <w:sz w:val="28"/>
          <w:szCs w:val="28"/>
        </w:rPr>
        <w:t>.</w:t>
      </w:r>
      <w:r>
        <w:rPr>
          <w:rFonts w:ascii="仿宋_GB2312" w:eastAsia="仿宋_GB2312" w:hAnsi="Calibri" w:cs="仿宋_GB2312" w:hint="eastAsia"/>
          <w:sz w:val="28"/>
          <w:szCs w:val="28"/>
        </w:rPr>
        <w:t>学科：填写具体学科，如物理、化学、英语。</w:t>
      </w:r>
    </w:p>
    <w:p w14:paraId="2BE453BD" w14:textId="77777777" w:rsidR="00F2236B" w:rsidRDefault="00ED5E05">
      <w:pPr>
        <w:spacing w:line="440" w:lineRule="exact"/>
        <w:ind w:firstLineChars="100" w:firstLine="280"/>
        <w:rPr>
          <w:rFonts w:ascii="仿宋_GB2312" w:eastAsia="仿宋_GB2312" w:hAnsi="Calibri" w:cs="Times New Roman"/>
          <w:b/>
          <w:bCs/>
          <w:sz w:val="28"/>
          <w:szCs w:val="28"/>
        </w:rPr>
      </w:pPr>
      <w:r>
        <w:rPr>
          <w:rFonts w:ascii="仿宋_GB2312" w:eastAsia="仿宋_GB2312" w:hAnsi="Calibri" w:cs="仿宋_GB2312" w:hint="eastAsia"/>
          <w:sz w:val="28"/>
          <w:szCs w:val="28"/>
        </w:rPr>
        <w:t>8</w:t>
      </w:r>
      <w:r>
        <w:rPr>
          <w:rFonts w:ascii="仿宋_GB2312" w:eastAsia="仿宋_GB2312" w:hAnsi="Calibri" w:cs="仿宋_GB2312"/>
          <w:sz w:val="28"/>
          <w:szCs w:val="28"/>
        </w:rPr>
        <w:t>.</w:t>
      </w:r>
      <w:r>
        <w:rPr>
          <w:rFonts w:ascii="仿宋_GB2312" w:eastAsia="仿宋_GB2312" w:hAnsi="Calibri" w:cs="仿宋_GB2312" w:hint="eastAsia"/>
          <w:b/>
          <w:bCs/>
          <w:sz w:val="28"/>
          <w:szCs w:val="28"/>
        </w:rPr>
        <w:t>以上信息是制作证书的基础依据，务必准确详实，如有错误后果自负。</w:t>
      </w:r>
    </w:p>
    <w:p w14:paraId="716D50F3" w14:textId="77777777" w:rsidR="00F2236B" w:rsidRDefault="00ED5E05">
      <w:pPr>
        <w:spacing w:line="440" w:lineRule="exact"/>
        <w:ind w:firstLineChars="100" w:firstLine="280"/>
        <w:rPr>
          <w:rFonts w:ascii="仿宋_GB2312" w:eastAsia="仿宋_GB2312" w:hAnsi="宋体" w:cs="Times New Roman"/>
          <w:sz w:val="28"/>
          <w:szCs w:val="28"/>
        </w:rPr>
      </w:pPr>
      <w:r>
        <w:rPr>
          <w:rFonts w:ascii="仿宋_GB2312" w:eastAsia="仿宋_GB2312" w:hAnsi="Times New Roman" w:cs="仿宋_GB2312" w:hint="eastAsia"/>
          <w:sz w:val="28"/>
          <w:szCs w:val="28"/>
        </w:rPr>
        <w:t>9．</w:t>
      </w:r>
      <w:r>
        <w:rPr>
          <w:rFonts w:ascii="仿宋_GB2312" w:eastAsia="仿宋_GB2312" w:hAnsi="Times New Roman" w:cs="仿宋_GB2312"/>
          <w:sz w:val="28"/>
          <w:szCs w:val="28"/>
        </w:rPr>
        <w:t>EXCEL</w:t>
      </w:r>
      <w:r>
        <w:rPr>
          <w:rFonts w:ascii="仿宋_GB2312" w:eastAsia="仿宋_GB2312" w:hAnsi="Times New Roman" w:cs="仿宋_GB2312" w:hint="eastAsia"/>
          <w:sz w:val="28"/>
          <w:szCs w:val="28"/>
        </w:rPr>
        <w:t>格式</w:t>
      </w:r>
      <w:proofErr w:type="gramStart"/>
      <w:r>
        <w:rPr>
          <w:rFonts w:ascii="仿宋_GB2312" w:eastAsia="仿宋_GB2312" w:hAnsi="Times New Roman" w:cs="仿宋_GB2312" w:hint="eastAsia"/>
          <w:sz w:val="28"/>
          <w:szCs w:val="28"/>
        </w:rPr>
        <w:t>电子档需上</w:t>
      </w:r>
      <w:proofErr w:type="gramEnd"/>
      <w:r>
        <w:rPr>
          <w:rFonts w:ascii="仿宋_GB2312" w:eastAsia="仿宋_GB2312" w:hAnsi="Times New Roman" w:cs="仿宋_GB2312" w:hint="eastAsia"/>
          <w:sz w:val="28"/>
          <w:szCs w:val="28"/>
        </w:rPr>
        <w:t>传到云盘中，并于2020年9月15日前发送至</w:t>
      </w:r>
      <w:r>
        <w:rPr>
          <w:rFonts w:ascii="仿宋_GB2312" w:eastAsia="仿宋_GB2312" w:hAnsi="Times New Roman" w:cs="仿宋_GB2312"/>
          <w:sz w:val="28"/>
          <w:szCs w:val="28"/>
        </w:rPr>
        <w:t xml:space="preserve">ln86593376@163.com </w:t>
      </w:r>
      <w:r>
        <w:rPr>
          <w:rFonts w:ascii="仿宋_GB2312" w:eastAsia="仿宋_GB2312" w:hAnsi="Times New Roman" w:cs="仿宋_GB2312" w:hint="eastAsia"/>
          <w:sz w:val="28"/>
          <w:szCs w:val="28"/>
        </w:rPr>
        <w:t>邮箱。</w:t>
      </w:r>
    </w:p>
    <w:p w14:paraId="09C76B93" w14:textId="77777777" w:rsidR="00F2236B" w:rsidRDefault="00F2236B">
      <w:pPr>
        <w:spacing w:line="440" w:lineRule="exact"/>
        <w:ind w:firstLineChars="1792" w:firstLine="5018"/>
        <w:rPr>
          <w:rFonts w:ascii="仿宋_GB2312" w:eastAsia="仿宋_GB2312" w:hAnsi="宋体" w:cs="Times New Roman"/>
          <w:sz w:val="28"/>
          <w:szCs w:val="28"/>
        </w:rPr>
      </w:pPr>
    </w:p>
    <w:p w14:paraId="42768C17" w14:textId="77777777" w:rsidR="00F2236B" w:rsidRDefault="00ED5E05">
      <w:pPr>
        <w:spacing w:line="440" w:lineRule="exact"/>
        <w:ind w:firstLineChars="2337" w:firstLine="6544"/>
        <w:rPr>
          <w:rFonts w:ascii="仿宋_GB2312" w:eastAsia="仿宋_GB2312" w:hAnsi="宋体" w:cs="仿宋_GB2312"/>
          <w:sz w:val="28"/>
          <w:szCs w:val="28"/>
        </w:rPr>
      </w:pPr>
      <w:r>
        <w:rPr>
          <w:rFonts w:ascii="仿宋_GB2312" w:eastAsia="仿宋_GB2312" w:hAnsi="宋体" w:cs="仿宋_GB2312" w:hint="eastAsia"/>
          <w:sz w:val="28"/>
          <w:szCs w:val="28"/>
        </w:rPr>
        <w:t>单位公章</w:t>
      </w:r>
    </w:p>
    <w:p w14:paraId="58E93634" w14:textId="77777777" w:rsidR="00F2236B" w:rsidRDefault="00ED5E05">
      <w:pPr>
        <w:spacing w:line="440" w:lineRule="exact"/>
        <w:ind w:firstLineChars="2138" w:firstLine="5986"/>
        <w:rPr>
          <w:rFonts w:ascii="仿宋_GB2312" w:eastAsia="仿宋_GB2312" w:hAnsi="宋体" w:cs="仿宋_GB2312"/>
          <w:sz w:val="28"/>
          <w:szCs w:val="28"/>
        </w:rPr>
      </w:pPr>
      <w:r>
        <w:rPr>
          <w:rFonts w:ascii="仿宋_GB2312" w:eastAsia="仿宋_GB2312" w:hAnsi="宋体" w:cs="仿宋_GB2312" w:hint="eastAsia"/>
          <w:sz w:val="28"/>
          <w:szCs w:val="28"/>
        </w:rPr>
        <w:t>2020年</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月</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日</w:t>
      </w:r>
    </w:p>
    <w:p w14:paraId="05D15FA8" w14:textId="77777777" w:rsidR="00F2236B" w:rsidRDefault="00F2236B">
      <w:pPr>
        <w:spacing w:line="440" w:lineRule="exact"/>
        <w:ind w:firstLineChars="2237" w:firstLine="6264"/>
        <w:rPr>
          <w:rFonts w:ascii="仿宋_GB2312" w:eastAsia="仿宋_GB2312" w:hAnsi="宋体" w:cs="仿宋_GB2312"/>
          <w:sz w:val="28"/>
          <w:szCs w:val="28"/>
        </w:rPr>
      </w:pPr>
    </w:p>
    <w:p w14:paraId="4C4F5FAF" w14:textId="77777777" w:rsidR="00F2236B" w:rsidRDefault="00ED5E05">
      <w:pPr>
        <w:spacing w:line="440" w:lineRule="exact"/>
        <w:rPr>
          <w:rFonts w:ascii="仿宋" w:eastAsia="仿宋" w:hAnsi="仿宋" w:cs="Times New Roman"/>
          <w:sz w:val="32"/>
          <w:szCs w:val="32"/>
        </w:rPr>
      </w:pPr>
      <w:r>
        <w:rPr>
          <w:rFonts w:ascii="仿宋" w:eastAsia="仿宋" w:hAnsi="仿宋" w:cs="Times New Roman" w:hint="eastAsia"/>
          <w:sz w:val="32"/>
          <w:szCs w:val="32"/>
        </w:rPr>
        <w:t>附表4</w:t>
      </w:r>
    </w:p>
    <w:p w14:paraId="1C16AA7F" w14:textId="77777777" w:rsidR="00F2236B" w:rsidRDefault="00ED5E05">
      <w:pPr>
        <w:spacing w:line="440" w:lineRule="exact"/>
        <w:jc w:val="center"/>
        <w:rPr>
          <w:rFonts w:ascii="黑体" w:eastAsia="黑体" w:hAnsi="黑体" w:cs="Times New Roman"/>
          <w:sz w:val="36"/>
          <w:szCs w:val="36"/>
        </w:rPr>
      </w:pPr>
      <w:r>
        <w:rPr>
          <w:rFonts w:ascii="黑体" w:eastAsia="黑体" w:hAnsi="黑体" w:cs="Times New Roman" w:hint="eastAsia"/>
          <w:sz w:val="36"/>
          <w:szCs w:val="36"/>
        </w:rPr>
        <w:t>云盘报送要求</w:t>
      </w:r>
    </w:p>
    <w:p w14:paraId="2C978F86" w14:textId="77777777" w:rsidR="00F2236B" w:rsidRDefault="00F2236B">
      <w:pPr>
        <w:spacing w:line="440" w:lineRule="exact"/>
        <w:ind w:firstLineChars="200" w:firstLine="560"/>
        <w:rPr>
          <w:rFonts w:ascii="仿宋_GB2312" w:eastAsia="仿宋_GB2312" w:hAnsi="宋体" w:cs="Times New Roman"/>
          <w:sz w:val="28"/>
          <w:szCs w:val="28"/>
        </w:rPr>
      </w:pPr>
    </w:p>
    <w:p w14:paraId="4D69C2CC" w14:textId="77777777" w:rsidR="00F2236B" w:rsidRDefault="00ED5E05">
      <w:pPr>
        <w:spacing w:line="440" w:lineRule="exact"/>
        <w:ind w:firstLineChars="200" w:firstLine="560"/>
        <w:rPr>
          <w:rFonts w:ascii="仿宋_GB2312" w:eastAsia="仿宋_GB2312" w:hAnsi="宋体" w:cs="Times New Roman"/>
          <w:sz w:val="28"/>
          <w:szCs w:val="28"/>
        </w:rPr>
      </w:pPr>
      <w:r>
        <w:rPr>
          <w:noProof/>
          <w:sz w:val="28"/>
        </w:rPr>
        <mc:AlternateContent>
          <mc:Choice Requires="wps">
            <w:drawing>
              <wp:anchor distT="0" distB="0" distL="114300" distR="114300" simplePos="0" relativeHeight="251660288" behindDoc="0" locked="0" layoutInCell="1" allowOverlap="1" wp14:anchorId="60A6FBD4" wp14:editId="0117EF80">
                <wp:simplePos x="0" y="0"/>
                <wp:positionH relativeFrom="column">
                  <wp:posOffset>1744980</wp:posOffset>
                </wp:positionH>
                <wp:positionV relativeFrom="paragraph">
                  <wp:posOffset>238125</wp:posOffset>
                </wp:positionV>
                <wp:extent cx="3481705" cy="10795"/>
                <wp:effectExtent l="0" t="4445" r="4445" b="13335"/>
                <wp:wrapNone/>
                <wp:docPr id="2" name="直接连接符 2"/>
                <wp:cNvGraphicFramePr/>
                <a:graphic xmlns:a="http://schemas.openxmlformats.org/drawingml/2006/main">
                  <a:graphicData uri="http://schemas.microsoft.com/office/word/2010/wordprocessingShape">
                    <wps:wsp>
                      <wps:cNvCnPr/>
                      <wps:spPr>
                        <a:xfrm flipV="1">
                          <a:off x="2887980" y="1979930"/>
                          <a:ext cx="3481705"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4BACF4" id="直接连接符 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137.4pt,18.75pt" to="411.5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" strokecolor="black [3200]" strokeweight=".5pt">
                <v:stroke joinstyle="miter"/>
              </v:line>
            </w:pict>
          </mc:Fallback>
        </mc:AlternateContent>
      </w:r>
      <w:r>
        <w:rPr>
          <w:rFonts w:ascii="仿宋_GB2312" w:eastAsia="仿宋_GB2312" w:hAnsi="宋体" w:cs="Times New Roman" w:hint="eastAsia"/>
          <w:sz w:val="28"/>
          <w:szCs w:val="28"/>
        </w:rPr>
        <w:t>云盘链接地址：</w:t>
      </w:r>
      <w:r>
        <w:rPr>
          <w:rFonts w:ascii="仿宋_GB2312" w:eastAsia="仿宋_GB2312" w:hAnsi="宋体" w:cs="Times New Roman" w:hint="eastAsia"/>
          <w:sz w:val="28"/>
          <w:szCs w:val="28"/>
          <w:u w:val="single"/>
        </w:rPr>
        <w:t xml:space="preserve">  </w:t>
      </w:r>
      <w:r>
        <w:rPr>
          <w:rFonts w:ascii="仿宋_GB2312" w:eastAsia="仿宋_GB2312" w:hAnsi="宋体" w:cs="Times New Roman" w:hint="eastAsia"/>
          <w:color w:val="A6A6A6" w:themeColor="background1" w:themeShade="A6"/>
          <w:sz w:val="28"/>
          <w:szCs w:val="28"/>
          <w:u w:val="single"/>
        </w:rPr>
        <w:t>分享链接地址，不要云盘的用户名和密码</w:t>
      </w:r>
      <w:r>
        <w:rPr>
          <w:rFonts w:ascii="仿宋_GB2312" w:eastAsia="仿宋_GB2312" w:hAnsi="宋体" w:cs="Times New Roman" w:hint="eastAsia"/>
          <w:sz w:val="28"/>
          <w:szCs w:val="28"/>
          <w:u w:val="single"/>
        </w:rPr>
        <w:t xml:space="preserve">                   </w:t>
      </w:r>
      <w:r>
        <w:rPr>
          <w:rFonts w:ascii="仿宋_GB2312" w:eastAsia="仿宋_GB2312" w:hAnsi="宋体" w:cs="Times New Roman" w:hint="eastAsia"/>
          <w:sz w:val="28"/>
          <w:szCs w:val="28"/>
        </w:rPr>
        <w:t xml:space="preserve"> </w:t>
      </w:r>
    </w:p>
    <w:p w14:paraId="6D62F202" w14:textId="77777777" w:rsidR="00F2236B" w:rsidRDefault="00ED5E05">
      <w:pPr>
        <w:spacing w:line="440" w:lineRule="exact"/>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 xml:space="preserve"> </w:t>
      </w:r>
    </w:p>
    <w:p w14:paraId="07EB3822" w14:textId="77777777" w:rsidR="00F2236B" w:rsidRDefault="00ED5E05">
      <w:pPr>
        <w:spacing w:line="440" w:lineRule="exact"/>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访问密码：</w:t>
      </w:r>
      <w:r>
        <w:rPr>
          <w:rFonts w:ascii="仿宋_GB2312" w:eastAsia="仿宋_GB2312" w:hAnsi="宋体" w:cs="Times New Roman" w:hint="eastAsia"/>
          <w:sz w:val="28"/>
          <w:szCs w:val="28"/>
          <w:u w:val="single"/>
        </w:rPr>
        <w:t xml:space="preserve">                                              </w:t>
      </w:r>
    </w:p>
    <w:p w14:paraId="65D51823" w14:textId="77777777" w:rsidR="00F2236B" w:rsidRDefault="00F2236B">
      <w:pPr>
        <w:spacing w:line="440" w:lineRule="exact"/>
        <w:ind w:firstLineChars="200" w:firstLine="560"/>
        <w:rPr>
          <w:rFonts w:ascii="仿宋_GB2312" w:eastAsia="仿宋_GB2312" w:hAnsi="宋体" w:cs="Times New Roman"/>
          <w:sz w:val="28"/>
          <w:szCs w:val="28"/>
        </w:rPr>
      </w:pPr>
    </w:p>
    <w:p w14:paraId="3B0BE1DD" w14:textId="77777777" w:rsidR="00F2236B" w:rsidRDefault="00ED5E05">
      <w:pPr>
        <w:spacing w:line="440" w:lineRule="exact"/>
        <w:ind w:firstLineChars="200" w:firstLine="560"/>
        <w:rPr>
          <w:rFonts w:ascii="仿宋_GB2312" w:eastAsia="仿宋_GB2312" w:hAnsi="宋体" w:cs="Times New Roman"/>
          <w:b/>
          <w:sz w:val="28"/>
          <w:szCs w:val="28"/>
        </w:rPr>
      </w:pPr>
      <w:r>
        <w:rPr>
          <w:rFonts w:ascii="仿宋_GB2312" w:eastAsia="仿宋_GB2312" w:hAnsi="宋体" w:cs="Times New Roman" w:hint="eastAsia"/>
          <w:b/>
          <w:sz w:val="28"/>
          <w:szCs w:val="28"/>
        </w:rPr>
        <w:t>说明：</w:t>
      </w:r>
    </w:p>
    <w:p w14:paraId="51E4AB62" w14:textId="77777777" w:rsidR="00F2236B" w:rsidRDefault="00ED5E05">
      <w:pPr>
        <w:spacing w:line="440" w:lineRule="exact"/>
        <w:ind w:firstLineChars="200" w:firstLine="560"/>
        <w:rPr>
          <w:rFonts w:ascii="仿宋_GB2312" w:eastAsia="仿宋_GB2312" w:hAnsi="Times New Roman" w:cs="仿宋_GB2312"/>
          <w:sz w:val="28"/>
          <w:szCs w:val="28"/>
        </w:rPr>
      </w:pPr>
      <w:r>
        <w:rPr>
          <w:rFonts w:ascii="仿宋_GB2312" w:eastAsia="仿宋_GB2312" w:hAnsi="宋体" w:cs="Times New Roman" w:hint="eastAsia"/>
          <w:sz w:val="28"/>
          <w:szCs w:val="28"/>
        </w:rPr>
        <w:t>1.云盘中的文件要求分类建立文件夹并上</w:t>
      </w:r>
      <w:proofErr w:type="gramStart"/>
      <w:r>
        <w:rPr>
          <w:rFonts w:ascii="仿宋_GB2312" w:eastAsia="仿宋_GB2312" w:hAnsi="宋体" w:cs="Times New Roman" w:hint="eastAsia"/>
          <w:sz w:val="28"/>
          <w:szCs w:val="28"/>
        </w:rPr>
        <w:t>传相应</w:t>
      </w:r>
      <w:proofErr w:type="gramEnd"/>
      <w:r>
        <w:rPr>
          <w:rFonts w:ascii="仿宋_GB2312" w:eastAsia="仿宋_GB2312" w:hAnsi="宋体" w:cs="Times New Roman" w:hint="eastAsia"/>
          <w:sz w:val="28"/>
          <w:szCs w:val="28"/>
        </w:rPr>
        <w:t>内容。</w:t>
      </w:r>
      <w:r>
        <w:rPr>
          <w:rFonts w:ascii="仿宋_GB2312" w:eastAsia="仿宋_GB2312" w:hAnsi="Times New Roman" w:cs="仿宋_GB2312" w:hint="eastAsia"/>
          <w:sz w:val="28"/>
          <w:szCs w:val="28"/>
        </w:rPr>
        <w:t>《组织单位及联系人信息表》、《作品汇总表》（EXCEL格式）、</w:t>
      </w:r>
      <w:r>
        <w:rPr>
          <w:rFonts w:ascii="仿宋_GB2312" w:eastAsia="仿宋_GB2312" w:hAnsi="宋体" w:cs="Times New Roman" w:hint="eastAsia"/>
          <w:sz w:val="28"/>
          <w:szCs w:val="28"/>
        </w:rPr>
        <w:t>《云盘报送要求》</w:t>
      </w:r>
      <w:r>
        <w:rPr>
          <w:rFonts w:ascii="仿宋_GB2312" w:eastAsia="仿宋_GB2312" w:hAnsi="Times New Roman" w:cs="仿宋_GB2312" w:hint="eastAsia"/>
          <w:sz w:val="28"/>
          <w:szCs w:val="28"/>
        </w:rPr>
        <w:t>拷贝到根目录下。</w:t>
      </w:r>
    </w:p>
    <w:p w14:paraId="4C8FAF1C" w14:textId="77777777" w:rsidR="00F2236B" w:rsidRDefault="00ED5E05">
      <w:pPr>
        <w:spacing w:line="440" w:lineRule="exact"/>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2.作品按照</w:t>
      </w:r>
      <w:r>
        <w:rPr>
          <w:rFonts w:ascii="仿宋_GB2312" w:eastAsia="仿宋_GB2312" w:hAnsi="宋体" w:cs="Times New Roman" w:hint="eastAsia"/>
          <w:b/>
          <w:bCs/>
          <w:sz w:val="28"/>
          <w:szCs w:val="28"/>
        </w:rPr>
        <w:t>“排序-作者姓名-作品名称”命名，</w:t>
      </w:r>
      <w:r>
        <w:rPr>
          <w:rFonts w:ascii="仿宋_GB2312" w:eastAsia="仿宋_GB2312" w:hAnsi="宋体" w:cs="Times New Roman" w:hint="eastAsia"/>
          <w:sz w:val="28"/>
          <w:szCs w:val="28"/>
        </w:rPr>
        <w:t>如“微课”文件夹下，1-张强-小小的船，“课件”文件夹下，“4-赵刚-函数的性质”。《作品登记表》与对应的作品一同上传。参考目录如下。</w:t>
      </w:r>
    </w:p>
    <w:p w14:paraId="3F3D9D37" w14:textId="77777777" w:rsidR="00F2236B" w:rsidRDefault="00F2236B">
      <w:pPr>
        <w:spacing w:line="440" w:lineRule="exact"/>
        <w:ind w:firstLineChars="200" w:firstLine="560"/>
        <w:rPr>
          <w:rFonts w:ascii="仿宋_GB2312" w:eastAsia="仿宋_GB2312" w:hAnsi="宋体" w:cs="Times New Roman"/>
          <w:sz w:val="28"/>
          <w:szCs w:val="28"/>
        </w:rPr>
      </w:pPr>
    </w:p>
    <w:p w14:paraId="39C50ADE" w14:textId="77777777" w:rsidR="00F2236B" w:rsidRDefault="00ED5E05">
      <w:pPr>
        <w:jc w:val="center"/>
        <w:rPr>
          <w:rFonts w:ascii="Times New Roman" w:eastAsia="宋体" w:hAnsi="Times New Roman" w:cs="Times New Roman"/>
          <w:szCs w:val="24"/>
        </w:rPr>
      </w:pPr>
      <w:r>
        <w:rPr>
          <w:noProof/>
        </w:rPr>
        <w:drawing>
          <wp:inline distT="0" distB="0" distL="114300" distR="114300" wp14:anchorId="0E4BC22B" wp14:editId="0B6495BC">
            <wp:extent cx="2209800" cy="20193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2"/>
                    <a:stretch>
                      <a:fillRect/>
                    </a:stretch>
                  </pic:blipFill>
                  <pic:spPr>
                    <a:xfrm>
                      <a:off x="0" y="0"/>
                      <a:ext cx="2209800" cy="2019300"/>
                    </a:xfrm>
                    <a:prstGeom prst="rect">
                      <a:avLst/>
                    </a:prstGeom>
                    <a:noFill/>
                    <a:ln>
                      <a:noFill/>
                    </a:ln>
                  </pic:spPr>
                </pic:pic>
              </a:graphicData>
            </a:graphic>
          </wp:inline>
        </w:drawing>
      </w:r>
    </w:p>
    <w:p w14:paraId="573EAFDA" w14:textId="77777777" w:rsidR="00F2236B" w:rsidRDefault="00ED5E05">
      <w:pPr>
        <w:spacing w:line="440" w:lineRule="exact"/>
        <w:ind w:firstLineChars="200" w:firstLine="560"/>
        <w:jc w:val="center"/>
        <w:rPr>
          <w:rFonts w:ascii="仿宋" w:eastAsia="仿宋_GB2312" w:hAnsi="仿宋" w:cs="Times New Roman"/>
          <w:sz w:val="32"/>
          <w:szCs w:val="32"/>
        </w:rPr>
      </w:pPr>
      <w:r>
        <w:rPr>
          <w:rFonts w:ascii="仿宋_GB2312" w:eastAsia="仿宋_GB2312" w:hAnsi="宋体" w:cs="Times New Roman" w:hint="eastAsia"/>
          <w:sz w:val="28"/>
          <w:szCs w:val="28"/>
        </w:rPr>
        <w:t>参考目录</w:t>
      </w:r>
    </w:p>
    <w:p w14:paraId="1AED29CC" w14:textId="77777777" w:rsidR="00F2236B" w:rsidRDefault="00F2236B">
      <w:pPr>
        <w:tabs>
          <w:tab w:val="left" w:pos="6387"/>
        </w:tabs>
        <w:jc w:val="left"/>
        <w:rPr>
          <w:rFonts w:ascii="仿宋_GB2312" w:eastAsia="仿宋_GB2312" w:hAnsi="宋体" w:cs="Times New Roman"/>
          <w:bCs/>
          <w:sz w:val="32"/>
          <w:szCs w:val="32"/>
        </w:rPr>
      </w:pPr>
    </w:p>
    <w:sectPr w:rsidR="00F2236B">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B9E42" w14:textId="77777777" w:rsidR="002C6326" w:rsidRDefault="002C6326">
      <w:r>
        <w:separator/>
      </w:r>
    </w:p>
  </w:endnote>
  <w:endnote w:type="continuationSeparator" w:id="0">
    <w:p w14:paraId="019C677A" w14:textId="77777777" w:rsidR="002C6326" w:rsidRDefault="002C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410333"/>
    </w:sdtPr>
    <w:sdtEndPr/>
    <w:sdtContent>
      <w:p w14:paraId="43250A27" w14:textId="77777777" w:rsidR="00F2236B" w:rsidRDefault="00ED5E05">
        <w:pPr>
          <w:pStyle w:val="a7"/>
          <w:jc w:val="center"/>
        </w:pPr>
        <w:r>
          <w:fldChar w:fldCharType="begin"/>
        </w:r>
        <w:r>
          <w:instrText>PAGE   \* MERGEFORMAT</w:instrText>
        </w:r>
        <w:r>
          <w:fldChar w:fldCharType="separate"/>
        </w:r>
        <w:r>
          <w:rPr>
            <w:lang w:val="zh-CN"/>
          </w:rPr>
          <w:t>22</w:t>
        </w:r>
        <w:r>
          <w:fldChar w:fldCharType="end"/>
        </w:r>
      </w:p>
    </w:sdtContent>
  </w:sdt>
  <w:p w14:paraId="7F034F6F" w14:textId="77777777" w:rsidR="00F2236B" w:rsidRDefault="00F223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F4BCD" w14:textId="77777777" w:rsidR="002C6326" w:rsidRDefault="002C6326">
      <w:r>
        <w:separator/>
      </w:r>
    </w:p>
  </w:footnote>
  <w:footnote w:type="continuationSeparator" w:id="0">
    <w:p w14:paraId="7C6D85B5" w14:textId="77777777" w:rsidR="002C6326" w:rsidRDefault="002C6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BE911A"/>
    <w:multiLevelType w:val="singleLevel"/>
    <w:tmpl w:val="30BE911A"/>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14"/>
    <w:rsid w:val="000A16FD"/>
    <w:rsid w:val="000F0737"/>
    <w:rsid w:val="00115B24"/>
    <w:rsid w:val="00147F33"/>
    <w:rsid w:val="00160275"/>
    <w:rsid w:val="001F283C"/>
    <w:rsid w:val="001F52E4"/>
    <w:rsid w:val="00265119"/>
    <w:rsid w:val="002A7A76"/>
    <w:rsid w:val="002B2205"/>
    <w:rsid w:val="002C6326"/>
    <w:rsid w:val="00337254"/>
    <w:rsid w:val="0040585E"/>
    <w:rsid w:val="004E0728"/>
    <w:rsid w:val="004E26F3"/>
    <w:rsid w:val="00531ADE"/>
    <w:rsid w:val="005457BF"/>
    <w:rsid w:val="00562BD2"/>
    <w:rsid w:val="005844AE"/>
    <w:rsid w:val="005A7B98"/>
    <w:rsid w:val="005D30E8"/>
    <w:rsid w:val="006029C5"/>
    <w:rsid w:val="00643A07"/>
    <w:rsid w:val="006E0FAA"/>
    <w:rsid w:val="00761739"/>
    <w:rsid w:val="00806AB8"/>
    <w:rsid w:val="00893474"/>
    <w:rsid w:val="00894BFE"/>
    <w:rsid w:val="0096557B"/>
    <w:rsid w:val="009B0445"/>
    <w:rsid w:val="009B664E"/>
    <w:rsid w:val="009E236B"/>
    <w:rsid w:val="009E6448"/>
    <w:rsid w:val="009F18AC"/>
    <w:rsid w:val="00A06364"/>
    <w:rsid w:val="00A55F74"/>
    <w:rsid w:val="00A9678A"/>
    <w:rsid w:val="00C31153"/>
    <w:rsid w:val="00C6679F"/>
    <w:rsid w:val="00CC3B29"/>
    <w:rsid w:val="00D073B0"/>
    <w:rsid w:val="00D65416"/>
    <w:rsid w:val="00D8367A"/>
    <w:rsid w:val="00DA151F"/>
    <w:rsid w:val="00DC6BD3"/>
    <w:rsid w:val="00DF142E"/>
    <w:rsid w:val="00E06914"/>
    <w:rsid w:val="00E37951"/>
    <w:rsid w:val="00E57417"/>
    <w:rsid w:val="00E74DE9"/>
    <w:rsid w:val="00ED5E05"/>
    <w:rsid w:val="00F2236B"/>
    <w:rsid w:val="00F23FEE"/>
    <w:rsid w:val="00F2702C"/>
    <w:rsid w:val="00F91F5A"/>
    <w:rsid w:val="01F0142E"/>
    <w:rsid w:val="01F151BD"/>
    <w:rsid w:val="02A65517"/>
    <w:rsid w:val="03007C3F"/>
    <w:rsid w:val="03F4637E"/>
    <w:rsid w:val="03F91784"/>
    <w:rsid w:val="04DA0DA1"/>
    <w:rsid w:val="051C2545"/>
    <w:rsid w:val="05290A4A"/>
    <w:rsid w:val="06E77791"/>
    <w:rsid w:val="06F5668C"/>
    <w:rsid w:val="07514304"/>
    <w:rsid w:val="076726EA"/>
    <w:rsid w:val="08613680"/>
    <w:rsid w:val="098F54C9"/>
    <w:rsid w:val="0A2346A3"/>
    <w:rsid w:val="0AC27BF5"/>
    <w:rsid w:val="0B836965"/>
    <w:rsid w:val="0C6D2D9D"/>
    <w:rsid w:val="0CBC5F3C"/>
    <w:rsid w:val="0D4F6435"/>
    <w:rsid w:val="0D551CBE"/>
    <w:rsid w:val="0D5C5A9C"/>
    <w:rsid w:val="0D8A4223"/>
    <w:rsid w:val="0DB80BA3"/>
    <w:rsid w:val="0EB3701D"/>
    <w:rsid w:val="0EEA06F6"/>
    <w:rsid w:val="0F562EEE"/>
    <w:rsid w:val="0F5D1B10"/>
    <w:rsid w:val="0F732934"/>
    <w:rsid w:val="0F807310"/>
    <w:rsid w:val="114518C3"/>
    <w:rsid w:val="118256F7"/>
    <w:rsid w:val="11CA3FD9"/>
    <w:rsid w:val="12192373"/>
    <w:rsid w:val="13C448BA"/>
    <w:rsid w:val="141D1AC0"/>
    <w:rsid w:val="14371376"/>
    <w:rsid w:val="14BA305E"/>
    <w:rsid w:val="15A0192E"/>
    <w:rsid w:val="15AD7B10"/>
    <w:rsid w:val="16044292"/>
    <w:rsid w:val="17B33104"/>
    <w:rsid w:val="189C59AD"/>
    <w:rsid w:val="18D77CC3"/>
    <w:rsid w:val="19DE4D3C"/>
    <w:rsid w:val="19F17DEF"/>
    <w:rsid w:val="1A0C220E"/>
    <w:rsid w:val="1A994732"/>
    <w:rsid w:val="1AE81476"/>
    <w:rsid w:val="1C175FD0"/>
    <w:rsid w:val="1D147628"/>
    <w:rsid w:val="1D550D50"/>
    <w:rsid w:val="1E4A5C26"/>
    <w:rsid w:val="1E622AAA"/>
    <w:rsid w:val="20772AB4"/>
    <w:rsid w:val="20915B03"/>
    <w:rsid w:val="20D1293E"/>
    <w:rsid w:val="216E4452"/>
    <w:rsid w:val="2179721C"/>
    <w:rsid w:val="217A21C5"/>
    <w:rsid w:val="22422A7A"/>
    <w:rsid w:val="237672F7"/>
    <w:rsid w:val="25B5763C"/>
    <w:rsid w:val="26BC3A6E"/>
    <w:rsid w:val="272D2139"/>
    <w:rsid w:val="27C170A5"/>
    <w:rsid w:val="286155E6"/>
    <w:rsid w:val="28AA3E3D"/>
    <w:rsid w:val="28AA43C1"/>
    <w:rsid w:val="28E9313F"/>
    <w:rsid w:val="2A0272C2"/>
    <w:rsid w:val="2ABA3ED0"/>
    <w:rsid w:val="2B68790D"/>
    <w:rsid w:val="2BA70EEF"/>
    <w:rsid w:val="2C7C041A"/>
    <w:rsid w:val="2CC05BEC"/>
    <w:rsid w:val="2D4F15C3"/>
    <w:rsid w:val="2E592E7A"/>
    <w:rsid w:val="2E811FA2"/>
    <w:rsid w:val="2F5D1F13"/>
    <w:rsid w:val="31927221"/>
    <w:rsid w:val="327F15AB"/>
    <w:rsid w:val="32C403BE"/>
    <w:rsid w:val="33FF4A24"/>
    <w:rsid w:val="34124288"/>
    <w:rsid w:val="34B21080"/>
    <w:rsid w:val="35135820"/>
    <w:rsid w:val="354018EF"/>
    <w:rsid w:val="358E554C"/>
    <w:rsid w:val="35D21B37"/>
    <w:rsid w:val="361A6504"/>
    <w:rsid w:val="361E1881"/>
    <w:rsid w:val="36F21DF9"/>
    <w:rsid w:val="37064B1A"/>
    <w:rsid w:val="373E4A21"/>
    <w:rsid w:val="378627D1"/>
    <w:rsid w:val="38C2146C"/>
    <w:rsid w:val="39103947"/>
    <w:rsid w:val="391533AC"/>
    <w:rsid w:val="39402797"/>
    <w:rsid w:val="39645782"/>
    <w:rsid w:val="3A25471B"/>
    <w:rsid w:val="3A6B7604"/>
    <w:rsid w:val="3B613F7D"/>
    <w:rsid w:val="3C534CBA"/>
    <w:rsid w:val="3C7B0138"/>
    <w:rsid w:val="3CE65BB6"/>
    <w:rsid w:val="3CE660D2"/>
    <w:rsid w:val="3D016A12"/>
    <w:rsid w:val="3DC04A75"/>
    <w:rsid w:val="3DE13E3F"/>
    <w:rsid w:val="3E973365"/>
    <w:rsid w:val="3ECF6167"/>
    <w:rsid w:val="400958A5"/>
    <w:rsid w:val="403E270A"/>
    <w:rsid w:val="409F6D87"/>
    <w:rsid w:val="41216228"/>
    <w:rsid w:val="412F3B58"/>
    <w:rsid w:val="416252BA"/>
    <w:rsid w:val="418A5BF6"/>
    <w:rsid w:val="418B2C7E"/>
    <w:rsid w:val="425D58FC"/>
    <w:rsid w:val="42B90229"/>
    <w:rsid w:val="42E81E0A"/>
    <w:rsid w:val="43081956"/>
    <w:rsid w:val="43321F4D"/>
    <w:rsid w:val="43834017"/>
    <w:rsid w:val="441729E7"/>
    <w:rsid w:val="444536A8"/>
    <w:rsid w:val="4454219A"/>
    <w:rsid w:val="4586079A"/>
    <w:rsid w:val="45CC04FA"/>
    <w:rsid w:val="461C6E04"/>
    <w:rsid w:val="48A9506A"/>
    <w:rsid w:val="491C20A8"/>
    <w:rsid w:val="49766C87"/>
    <w:rsid w:val="4A634ECF"/>
    <w:rsid w:val="4B0A7255"/>
    <w:rsid w:val="4B9E27AB"/>
    <w:rsid w:val="4BBC67B3"/>
    <w:rsid w:val="4C0D0CCC"/>
    <w:rsid w:val="5281763C"/>
    <w:rsid w:val="55BB2FFA"/>
    <w:rsid w:val="560836C5"/>
    <w:rsid w:val="564A21E8"/>
    <w:rsid w:val="56606655"/>
    <w:rsid w:val="5700275C"/>
    <w:rsid w:val="574A5614"/>
    <w:rsid w:val="578355F7"/>
    <w:rsid w:val="578F3EA8"/>
    <w:rsid w:val="57F100F3"/>
    <w:rsid w:val="59203D74"/>
    <w:rsid w:val="5A24613D"/>
    <w:rsid w:val="5A8D6C9A"/>
    <w:rsid w:val="5AFF1846"/>
    <w:rsid w:val="5BA71800"/>
    <w:rsid w:val="5BAD153E"/>
    <w:rsid w:val="5C9D0E52"/>
    <w:rsid w:val="5D1A20EA"/>
    <w:rsid w:val="5D354278"/>
    <w:rsid w:val="5FCC6C12"/>
    <w:rsid w:val="6024036F"/>
    <w:rsid w:val="60482C2D"/>
    <w:rsid w:val="607771C6"/>
    <w:rsid w:val="619E7BED"/>
    <w:rsid w:val="61BC102B"/>
    <w:rsid w:val="62D450C0"/>
    <w:rsid w:val="63BF3CA0"/>
    <w:rsid w:val="64B95DD5"/>
    <w:rsid w:val="657D7E19"/>
    <w:rsid w:val="65FE3E89"/>
    <w:rsid w:val="662C1803"/>
    <w:rsid w:val="66A96DB0"/>
    <w:rsid w:val="673359C7"/>
    <w:rsid w:val="6773733A"/>
    <w:rsid w:val="68007B3A"/>
    <w:rsid w:val="680D37E2"/>
    <w:rsid w:val="68281805"/>
    <w:rsid w:val="68472023"/>
    <w:rsid w:val="68AF4920"/>
    <w:rsid w:val="68FB7776"/>
    <w:rsid w:val="6A626570"/>
    <w:rsid w:val="6BAC2792"/>
    <w:rsid w:val="6C98224C"/>
    <w:rsid w:val="6D43332A"/>
    <w:rsid w:val="6E094067"/>
    <w:rsid w:val="6E4F159A"/>
    <w:rsid w:val="6EB232DB"/>
    <w:rsid w:val="6F716FE0"/>
    <w:rsid w:val="70AD3D77"/>
    <w:rsid w:val="70B84592"/>
    <w:rsid w:val="70EA4CA8"/>
    <w:rsid w:val="71C53118"/>
    <w:rsid w:val="71DF618E"/>
    <w:rsid w:val="736C5067"/>
    <w:rsid w:val="748C680F"/>
    <w:rsid w:val="75184B99"/>
    <w:rsid w:val="760B551A"/>
    <w:rsid w:val="76243095"/>
    <w:rsid w:val="76D47FE2"/>
    <w:rsid w:val="76F51846"/>
    <w:rsid w:val="77383E5E"/>
    <w:rsid w:val="786C59F9"/>
    <w:rsid w:val="791915F0"/>
    <w:rsid w:val="796C7D97"/>
    <w:rsid w:val="79A60014"/>
    <w:rsid w:val="79EE4A7A"/>
    <w:rsid w:val="7A377ECB"/>
    <w:rsid w:val="7B707A79"/>
    <w:rsid w:val="7B757655"/>
    <w:rsid w:val="7B7F61D2"/>
    <w:rsid w:val="7C940CCD"/>
    <w:rsid w:val="7CBF5002"/>
    <w:rsid w:val="7CD3299A"/>
    <w:rsid w:val="7E7F272C"/>
    <w:rsid w:val="7F113345"/>
    <w:rsid w:val="7F4C2A14"/>
    <w:rsid w:val="7FA75590"/>
    <w:rsid w:val="7FD14E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67598FC"/>
  <w15:docId w15:val="{0990A7C1-4FEE-4731-8E38-D18C6294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qFormat/>
    <w:rPr>
      <w:color w:val="0000FF"/>
      <w:u w:val="single"/>
    </w:rPr>
  </w:style>
  <w:style w:type="paragraph" w:customStyle="1" w:styleId="Char">
    <w:name w:val="Char"/>
    <w:basedOn w:val="a"/>
    <w:qFormat/>
    <w:rPr>
      <w:rFonts w:ascii="Tahoma" w:eastAsia="宋体" w:hAnsi="Tahoma" w:cs="Arial"/>
      <w:szCs w:val="21"/>
    </w:rPr>
  </w:style>
  <w:style w:type="character" w:customStyle="1" w:styleId="a6">
    <w:name w:val="批注框文本 字符"/>
    <w:basedOn w:val="a0"/>
    <w:link w:val="a5"/>
    <w:uiPriority w:val="99"/>
    <w:semiHidden/>
    <w:qFormat/>
    <w:rPr>
      <w:sz w:val="18"/>
      <w:szCs w:val="18"/>
    </w:rPr>
  </w:style>
  <w:style w:type="paragraph" w:styleId="ad">
    <w:name w:val="List Paragraph"/>
    <w:basedOn w:val="a"/>
    <w:uiPriority w:val="34"/>
    <w:qFormat/>
    <w:pPr>
      <w:ind w:firstLineChars="200" w:firstLine="420"/>
    </w:p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4">
    <w:name w:val="日期 字符"/>
    <w:basedOn w:val="a0"/>
    <w:link w:val="a3"/>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mtsa1998.com.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duyun.cn" TargetMode="External"/><Relationship Id="rId4" Type="http://schemas.openxmlformats.org/officeDocument/2006/relationships/settings" Target="settings.xml"/><Relationship Id="rId9" Type="http://schemas.openxmlformats.org/officeDocument/2006/relationships/hyperlink" Target="http://www.eduyun.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1061</Words>
  <Characters>6048</Characters>
  <Application>Microsoft Office Word</Application>
  <DocSecurity>0</DocSecurity>
  <Lines>50</Lines>
  <Paragraphs>14</Paragraphs>
  <ScaleCrop>false</ScaleCrop>
  <Company>Microsoft</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dc:creator>
  <cp:lastModifiedBy>yjl2006789@163.com</cp:lastModifiedBy>
  <cp:revision>2</cp:revision>
  <cp:lastPrinted>2017-12-15T02:11:00Z</cp:lastPrinted>
  <dcterms:created xsi:type="dcterms:W3CDTF">2020-07-28T03:14:00Z</dcterms:created>
  <dcterms:modified xsi:type="dcterms:W3CDTF">2020-07-28T03:14:00Z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