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F2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转专业工作时间安排</w:t>
      </w:r>
    </w:p>
    <w:tbl>
      <w:tblPr>
        <w:tblStyle w:val="2"/>
        <w:tblpPr w:leftFromText="180" w:rightFromText="180" w:vertAnchor="text" w:horzAnchor="page" w:tblpX="1978" w:tblpY="419"/>
        <w:tblOverlap w:val="never"/>
        <w:tblW w:w="8299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6"/>
        <w:gridCol w:w="5213"/>
      </w:tblGrid>
      <w:tr w14:paraId="4E636A1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D9646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2月27日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A1C617">
            <w:pPr>
              <w:widowControl/>
              <w:spacing w:line="360" w:lineRule="exact"/>
              <w:ind w:left="120" w:leftChars="57" w:right="92" w:rightChars="44" w:firstLine="0" w:firstLineChars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各学院须在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日下班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前将转专业领导小组、实施细则及各专业接收转入人数等材料的纸质版签字、盖章报送至教务处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教学运行与考试管理科，电子版发送至邮箱jwk@lnnu.edu.cn。</w:t>
            </w:r>
          </w:p>
        </w:tc>
      </w:tr>
      <w:tr w14:paraId="4AE4283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5C640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2月28日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-3月4日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9CFC1">
            <w:pPr>
              <w:widowControl/>
              <w:spacing w:line="360" w:lineRule="exact"/>
              <w:ind w:right="92" w:rightChars="44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各学院须在本学院网站公示转专业工作领导小组、实施细则及各专业接收转入人数等材料。</w:t>
            </w:r>
          </w:p>
        </w:tc>
      </w:tr>
      <w:tr w14:paraId="65136CD8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0AB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3月6日-3月12日16:00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9583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120" w:leftChars="57" w:right="92" w:rightChars="44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学生网上提交转专业申请（3月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系统关闭前，学生可重新提交申请）</w:t>
            </w:r>
          </w:p>
        </w:tc>
      </w:tr>
      <w:tr w14:paraId="5B8AEBE2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F31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3月13日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75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leftChars="57" w:right="92" w:rightChars="44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学院初审并发布考核安排。</w:t>
            </w:r>
          </w:p>
        </w:tc>
      </w:tr>
      <w:tr w14:paraId="077693F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BB1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3月14日-3月16日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6A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leftChars="57" w:right="92" w:rightChars="44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学院进行转专业考核。</w:t>
            </w:r>
          </w:p>
        </w:tc>
      </w:tr>
      <w:tr w14:paraId="1C3F34A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B1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3月17日-3月21日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008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120" w:leftChars="57" w:right="92" w:rightChars="44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学院公示拟接收名单。</w:t>
            </w:r>
          </w:p>
        </w:tc>
      </w:tr>
      <w:tr w14:paraId="467E86E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2B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3月24日起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BFD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leftChars="57" w:right="92" w:rightChars="44" w:firstLine="0" w:firstLineChars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教务处汇总拟接收名单，报请校长办公会研究通过并公示。</w:t>
            </w:r>
          </w:p>
        </w:tc>
      </w:tr>
      <w:tr w14:paraId="517176B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8C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公示结束后</w:t>
            </w:r>
          </w:p>
        </w:tc>
        <w:tc>
          <w:tcPr>
            <w:tcW w:w="5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99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leftChars="57" w:right="92" w:rightChars="44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学校统一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组织成功转专业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学生进行学籍变更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教学计划调整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、住宿调整等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708219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6616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NjM1M2U1ZmU2NzM5YTAxMDY5M2QwMTcyOWIyODEifQ=="/>
  </w:docVars>
  <w:rsids>
    <w:rsidRoot w:val="00000000"/>
    <w:rsid w:val="0B733189"/>
    <w:rsid w:val="1A332204"/>
    <w:rsid w:val="1D271DC8"/>
    <w:rsid w:val="2656759B"/>
    <w:rsid w:val="2BA05660"/>
    <w:rsid w:val="2F61613A"/>
    <w:rsid w:val="315210AB"/>
    <w:rsid w:val="3F7A5CFB"/>
    <w:rsid w:val="45BE0C6C"/>
    <w:rsid w:val="4D372537"/>
    <w:rsid w:val="548B563C"/>
    <w:rsid w:val="63F8692D"/>
    <w:rsid w:val="7C0861C2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315</Characters>
  <Lines>0</Lines>
  <Paragraphs>0</Paragraphs>
  <TotalTime>94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2023-02-19T00:36:00Z</dcterms:created>
  <dc:creator>spring</dc:creator>
  <cp:lastModifiedBy>王志杰</cp:lastModifiedBy>
  <cp:lastPrinted>2025-02-12T01:28:49Z</cp:lastPrinted>
  <dcterms:modified xsi:type="dcterms:W3CDTF">2025-02-12T01:29:06Z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4F6873201D6D45EB8FCF9E5C0CB40E88</vt:lpwstr>
  </property>
  <property fmtid="{D5CDD505-2E9C-101B-9397-08002B2CF9AE}" pid="4" name="KSOTemplateDocerSaveRecord">
    <vt:lpwstr>eyJoZGlkIjoiYjYyNjM1M2U1ZmU2NzM5YTAxMDY5M2QwMTcyOWIyODEiLCJ1c2VySWQiOiI1MzIyMjQxOTIifQ==</vt:lpwstr>
  </property>
</Properties>
</file>