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辽宁省高校课程思政建设专家咨询委员会委员推荐汇总表</w:t>
      </w:r>
    </w:p>
    <w:bookmarkEnd w:id="0"/>
    <w:p>
      <w:pPr>
        <w:snapToGrid w:val="0"/>
        <w:spacing w:line="60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</w:p>
    <w:p>
      <w:pPr>
        <w:spacing w:after="156" w:afterLines="50" w:line="380" w:lineRule="exact"/>
        <w:ind w:firstLine="160" w:firstLineChars="5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推荐单位名称（公章）：</w:t>
      </w:r>
    </w:p>
    <w:tbl>
      <w:tblPr>
        <w:tblStyle w:val="4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21"/>
        <w:gridCol w:w="1547"/>
        <w:gridCol w:w="3033"/>
        <w:gridCol w:w="2569"/>
        <w:gridCol w:w="177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序号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单位名称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姓名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所在部门名称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行政职务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职称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160" w:firstLineChars="50"/>
        <w:rPr>
          <w:rFonts w:ascii="仿宋_GB2312" w:hAnsi="黑体" w:eastAsia="仿宋_GB2312" w:cs="Times New Roman"/>
          <w:sz w:val="32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  <w:u w:val="single"/>
        </w:rPr>
      </w:pPr>
      <w:r>
        <w:rPr>
          <w:rFonts w:hint="eastAsia" w:ascii="仿宋_GB2312" w:hAnsi="黑体" w:eastAsia="仿宋_GB2312"/>
          <w:sz w:val="32"/>
          <w:szCs w:val="28"/>
        </w:rPr>
        <w:t>联系人：</w:t>
      </w:r>
      <w:r>
        <w:rPr>
          <w:rFonts w:hint="eastAsia" w:ascii="仿宋_GB2312" w:hAnsi="黑体" w:eastAsia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黑体" w:eastAsia="仿宋_GB2312"/>
          <w:sz w:val="32"/>
          <w:szCs w:val="28"/>
        </w:rPr>
        <w:t xml:space="preserve">     联系方式：</w:t>
      </w:r>
      <w:r>
        <w:rPr>
          <w:rFonts w:hint="eastAsia" w:ascii="仿宋_GB2312" w:hAnsi="黑体" w:eastAsia="仿宋_GB2312"/>
          <w:sz w:val="32"/>
          <w:szCs w:val="28"/>
          <w:u w:val="single"/>
        </w:rPr>
        <w:t xml:space="preserve">                      </w:t>
      </w: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MWJkMjJiYzAyNmM3ZGRhNjZmZDM3YzY3YjNiMmMifQ=="/>
  </w:docVars>
  <w:rsids>
    <w:rsidRoot w:val="7EF3F99B"/>
    <w:rsid w:val="005D5755"/>
    <w:rsid w:val="008300B3"/>
    <w:rsid w:val="00A071BC"/>
    <w:rsid w:val="5A6E5A7D"/>
    <w:rsid w:val="7EF3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2025-07-31T06:26:00Z</dcterms:created>
  <dc:creator>jyt144</dc:creator>
  <cp:lastModifiedBy>托马斯的小火车～hlx</cp:lastModifiedBy>
  <dcterms:modified xsi:type="dcterms:W3CDTF">2025-08-05T07:54:16Z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292647C249B34B3492C6608D08032675_13</vt:lpwstr>
  </property>
</Properties>
</file>