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7A" w:rsidRPr="0076220C" w:rsidRDefault="0076220C" w:rsidP="000310B4">
      <w:pPr>
        <w:jc w:val="center"/>
        <w:rPr>
          <w:rFonts w:ascii="宋体" w:hAnsi="宋体"/>
          <w:sz w:val="30"/>
          <w:szCs w:val="30"/>
        </w:rPr>
      </w:pPr>
      <w:r w:rsidRPr="0076220C">
        <w:rPr>
          <w:rFonts w:hint="eastAsia"/>
          <w:b/>
          <w:sz w:val="30"/>
          <w:szCs w:val="30"/>
        </w:rPr>
        <w:t>拟推荐的</w:t>
      </w:r>
      <w:r w:rsidRPr="0076220C">
        <w:rPr>
          <w:rFonts w:hint="eastAsia"/>
          <w:b/>
          <w:sz w:val="30"/>
          <w:szCs w:val="30"/>
        </w:rPr>
        <w:t>201</w:t>
      </w:r>
      <w:r w:rsidR="00A0710C">
        <w:rPr>
          <w:rFonts w:hint="eastAsia"/>
          <w:b/>
          <w:sz w:val="30"/>
          <w:szCs w:val="30"/>
        </w:rPr>
        <w:t>7</w:t>
      </w:r>
      <w:r w:rsidRPr="0076220C">
        <w:rPr>
          <w:rFonts w:hint="eastAsia"/>
          <w:b/>
          <w:sz w:val="30"/>
          <w:szCs w:val="30"/>
        </w:rPr>
        <w:t>年度</w:t>
      </w:r>
      <w:r w:rsidR="00A0710C">
        <w:rPr>
          <w:rFonts w:hint="eastAsia"/>
          <w:b/>
          <w:sz w:val="30"/>
          <w:szCs w:val="30"/>
        </w:rPr>
        <w:t>大连市</w:t>
      </w:r>
      <w:r w:rsidRPr="0076220C">
        <w:rPr>
          <w:rFonts w:hint="eastAsia"/>
          <w:b/>
          <w:sz w:val="30"/>
          <w:szCs w:val="30"/>
        </w:rPr>
        <w:t>科技奖励项目</w:t>
      </w:r>
    </w:p>
    <w:p w:rsidR="00D36A14" w:rsidRPr="00A0710C" w:rsidRDefault="00D36A14">
      <w:pPr>
        <w:rPr>
          <w:rFonts w:ascii="宋体" w:hAnsi="宋体"/>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927"/>
        <w:gridCol w:w="181"/>
        <w:gridCol w:w="245"/>
        <w:gridCol w:w="1685"/>
        <w:gridCol w:w="55"/>
        <w:gridCol w:w="883"/>
        <w:gridCol w:w="1190"/>
        <w:gridCol w:w="559"/>
        <w:gridCol w:w="294"/>
        <w:gridCol w:w="476"/>
        <w:gridCol w:w="294"/>
        <w:gridCol w:w="131"/>
        <w:gridCol w:w="283"/>
        <w:gridCol w:w="537"/>
        <w:gridCol w:w="543"/>
        <w:gridCol w:w="470"/>
        <w:gridCol w:w="80"/>
        <w:gridCol w:w="667"/>
      </w:tblGrid>
      <w:tr w:rsidR="00AA3F7A" w:rsidTr="00BB720B">
        <w:trPr>
          <w:trHeight w:val="274"/>
          <w:jc w:val="center"/>
        </w:trPr>
        <w:tc>
          <w:tcPr>
            <w:tcW w:w="1534" w:type="dxa"/>
            <w:gridSpan w:val="3"/>
            <w:vAlign w:val="center"/>
          </w:tcPr>
          <w:p w:rsidR="00AA3F7A" w:rsidRDefault="00AA3F7A">
            <w:pPr>
              <w:jc w:val="center"/>
              <w:rPr>
                <w:kern w:val="0"/>
              </w:rPr>
            </w:pPr>
            <w:r>
              <w:rPr>
                <w:rFonts w:cs="宋体" w:hint="eastAsia"/>
                <w:kern w:val="0"/>
              </w:rPr>
              <w:t>项目名称</w:t>
            </w:r>
          </w:p>
        </w:tc>
        <w:tc>
          <w:tcPr>
            <w:tcW w:w="8392" w:type="dxa"/>
            <w:gridSpan w:val="16"/>
            <w:vAlign w:val="center"/>
          </w:tcPr>
          <w:p w:rsidR="00AA3F7A" w:rsidRPr="00A0710C" w:rsidRDefault="00A0710C" w:rsidP="000310B4">
            <w:pPr>
              <w:spacing w:beforeLines="25" w:afterLines="25"/>
              <w:jc w:val="center"/>
              <w:rPr>
                <w:rFonts w:cs="宋体"/>
                <w:kern w:val="0"/>
              </w:rPr>
            </w:pPr>
            <w:bookmarkStart w:id="0" w:name="OLE_LINK1"/>
            <w:r w:rsidRPr="00A0710C">
              <w:rPr>
                <w:rFonts w:cs="宋体" w:hint="eastAsia"/>
                <w:kern w:val="0"/>
              </w:rPr>
              <w:t>海量多媒体数据挖掘分析技术</w:t>
            </w:r>
            <w:bookmarkEnd w:id="0"/>
          </w:p>
        </w:tc>
      </w:tr>
      <w:tr w:rsidR="00AA3F7A" w:rsidTr="00BB720B">
        <w:trPr>
          <w:trHeight w:val="137"/>
          <w:jc w:val="center"/>
        </w:trPr>
        <w:tc>
          <w:tcPr>
            <w:tcW w:w="1534" w:type="dxa"/>
            <w:gridSpan w:val="3"/>
            <w:vAlign w:val="center"/>
          </w:tcPr>
          <w:p w:rsidR="00AA3F7A" w:rsidRDefault="00AA3F7A">
            <w:pPr>
              <w:jc w:val="center"/>
              <w:rPr>
                <w:kern w:val="0"/>
              </w:rPr>
            </w:pPr>
            <w:r>
              <w:rPr>
                <w:rFonts w:cs="宋体" w:hint="eastAsia"/>
                <w:kern w:val="0"/>
              </w:rPr>
              <w:t>推荐单位</w:t>
            </w:r>
          </w:p>
        </w:tc>
        <w:tc>
          <w:tcPr>
            <w:tcW w:w="8392" w:type="dxa"/>
            <w:gridSpan w:val="16"/>
            <w:vAlign w:val="center"/>
          </w:tcPr>
          <w:p w:rsidR="00AA3F7A" w:rsidRPr="00A0710C" w:rsidRDefault="00AA3F7A" w:rsidP="000310B4">
            <w:pPr>
              <w:spacing w:beforeLines="25" w:afterLines="25"/>
              <w:jc w:val="center"/>
              <w:rPr>
                <w:rFonts w:cs="宋体"/>
                <w:kern w:val="0"/>
              </w:rPr>
            </w:pPr>
            <w:r>
              <w:rPr>
                <w:rFonts w:cs="宋体" w:hint="eastAsia"/>
                <w:kern w:val="0"/>
              </w:rPr>
              <w:t>辽宁</w:t>
            </w:r>
            <w:r w:rsidR="00CD1D4B">
              <w:rPr>
                <w:rFonts w:cs="宋体" w:hint="eastAsia"/>
                <w:kern w:val="0"/>
              </w:rPr>
              <w:t>师范大学</w:t>
            </w:r>
          </w:p>
        </w:tc>
      </w:tr>
      <w:tr w:rsidR="00AA3F7A" w:rsidRPr="00B66671" w:rsidTr="00BB720B">
        <w:trPr>
          <w:trHeight w:val="2065"/>
          <w:jc w:val="center"/>
        </w:trPr>
        <w:tc>
          <w:tcPr>
            <w:tcW w:w="1534" w:type="dxa"/>
            <w:gridSpan w:val="3"/>
            <w:vAlign w:val="center"/>
          </w:tcPr>
          <w:p w:rsidR="00AA3F7A" w:rsidRDefault="00AA3F7A">
            <w:pPr>
              <w:jc w:val="center"/>
              <w:rPr>
                <w:kern w:val="0"/>
                <w:szCs w:val="21"/>
              </w:rPr>
            </w:pPr>
            <w:r>
              <w:rPr>
                <w:rFonts w:cs="宋体" w:hint="eastAsia"/>
                <w:kern w:val="0"/>
                <w:szCs w:val="21"/>
              </w:rPr>
              <w:t>项目简介</w:t>
            </w:r>
          </w:p>
        </w:tc>
        <w:tc>
          <w:tcPr>
            <w:tcW w:w="8392" w:type="dxa"/>
            <w:gridSpan w:val="16"/>
            <w:vAlign w:val="center"/>
          </w:tcPr>
          <w:p w:rsidR="00A0710C" w:rsidRPr="00A0710C" w:rsidRDefault="00A0710C" w:rsidP="000310B4">
            <w:pPr>
              <w:spacing w:beforeLines="50" w:line="264" w:lineRule="auto"/>
              <w:ind w:firstLineChars="180" w:firstLine="378"/>
              <w:rPr>
                <w:rFonts w:hAnsi="宋体"/>
                <w:szCs w:val="21"/>
              </w:rPr>
            </w:pPr>
            <w:r w:rsidRPr="00A0710C">
              <w:rPr>
                <w:rFonts w:hAnsi="宋体" w:hint="eastAsia"/>
                <w:szCs w:val="21"/>
              </w:rPr>
              <w:t>本项目是以国家自然科学基金项目（</w:t>
            </w:r>
            <w:r w:rsidRPr="00A0710C">
              <w:rPr>
                <w:rFonts w:hAnsi="宋体" w:hint="eastAsia"/>
                <w:szCs w:val="21"/>
              </w:rPr>
              <w:t>60873222</w:t>
            </w:r>
            <w:r w:rsidR="00B16C2A">
              <w:rPr>
                <w:rFonts w:hAnsi="宋体" w:hint="eastAsia"/>
                <w:szCs w:val="21"/>
              </w:rPr>
              <w:t>）</w:t>
            </w:r>
            <w:r w:rsidRPr="00A0710C">
              <w:rPr>
                <w:rFonts w:hAnsi="宋体" w:hint="eastAsia"/>
                <w:szCs w:val="21"/>
              </w:rPr>
              <w:t>为支撑，结合课题组近年来的研究成果形成的。本项目属于多媒体信息处理、人工智能、机器学习、模式识别、数据库等领域。本项目成果可广泛应用于互联网、军事、电信、银行、交通、保险、医疗等众多领域。</w:t>
            </w:r>
          </w:p>
          <w:p w:rsidR="00CD1D4B" w:rsidRPr="00A0710C" w:rsidRDefault="00A0710C" w:rsidP="000310B4">
            <w:pPr>
              <w:spacing w:afterLines="50" w:line="264" w:lineRule="auto"/>
              <w:ind w:firstLineChars="180" w:firstLine="378"/>
              <w:rPr>
                <w:kern w:val="0"/>
                <w:szCs w:val="21"/>
              </w:rPr>
            </w:pPr>
            <w:r w:rsidRPr="00A0710C">
              <w:rPr>
                <w:rFonts w:hAnsi="宋体" w:hint="eastAsia"/>
                <w:szCs w:val="21"/>
              </w:rPr>
              <w:t>本项目以多分辨率分析、机器学习、概率图模型、几何不变矩等理论为基础，研究了面向海量多媒体的数据挖掘与数据分析理论与方法，确定了影响海量多媒体数据挖掘分析的关键因素，建立了基于智能感知的海量多媒体数据挖掘分析的整体系统，解决了现有海量多媒体数据挖掘分析领域普遍存在的多媒体数据刻画不够准确、挖掘质量与效率较低、安全保护技术匮乏等问题。本项目已</w:t>
            </w:r>
            <w:r>
              <w:rPr>
                <w:rFonts w:hAnsi="宋体" w:hint="eastAsia"/>
                <w:szCs w:val="21"/>
              </w:rPr>
              <w:t>：</w:t>
            </w:r>
            <w:r w:rsidRPr="00A0710C">
              <w:rPr>
                <w:rFonts w:hAnsi="宋体"/>
                <w:szCs w:val="21"/>
              </w:rPr>
              <w:t>(1)</w:t>
            </w:r>
            <w:r w:rsidRPr="00A0710C">
              <w:rPr>
                <w:rFonts w:hAnsi="宋体" w:hint="eastAsia"/>
                <w:szCs w:val="21"/>
              </w:rPr>
              <w:t>获得</w:t>
            </w:r>
            <w:r w:rsidR="00323F6E">
              <w:rPr>
                <w:rFonts w:hAnsi="宋体" w:hint="eastAsia"/>
                <w:szCs w:val="21"/>
              </w:rPr>
              <w:t>（含</w:t>
            </w:r>
            <w:r w:rsidR="00323F6E" w:rsidRPr="00A0710C">
              <w:rPr>
                <w:rFonts w:hAnsi="宋体"/>
                <w:szCs w:val="21"/>
              </w:rPr>
              <w:t>公开并实审</w:t>
            </w:r>
            <w:r w:rsidR="00323F6E">
              <w:rPr>
                <w:rFonts w:hAnsi="宋体" w:hint="eastAsia"/>
                <w:szCs w:val="21"/>
              </w:rPr>
              <w:t>）</w:t>
            </w:r>
            <w:r w:rsidRPr="00A0710C">
              <w:rPr>
                <w:rFonts w:hAnsi="宋体"/>
                <w:szCs w:val="21"/>
              </w:rPr>
              <w:t>国家发明专利</w:t>
            </w:r>
            <w:r w:rsidRPr="00A0710C">
              <w:rPr>
                <w:rFonts w:hAnsi="宋体" w:hint="eastAsia"/>
                <w:szCs w:val="21"/>
              </w:rPr>
              <w:t>20</w:t>
            </w:r>
            <w:r w:rsidRPr="00A0710C">
              <w:rPr>
                <w:rFonts w:hAnsi="宋体"/>
                <w:szCs w:val="21"/>
              </w:rPr>
              <w:t>项。其中，授权</w:t>
            </w:r>
            <w:r w:rsidR="00323F6E">
              <w:rPr>
                <w:rFonts w:hAnsi="宋体" w:hint="eastAsia"/>
                <w:szCs w:val="21"/>
              </w:rPr>
              <w:t>2</w:t>
            </w:r>
            <w:r w:rsidRPr="00A0710C">
              <w:rPr>
                <w:rFonts w:hAnsi="宋体"/>
                <w:szCs w:val="21"/>
              </w:rPr>
              <w:t>项；公开并实审</w:t>
            </w:r>
            <w:r w:rsidRPr="00A0710C">
              <w:rPr>
                <w:rFonts w:hAnsi="宋体" w:hint="eastAsia"/>
                <w:szCs w:val="21"/>
              </w:rPr>
              <w:t>1</w:t>
            </w:r>
            <w:r w:rsidR="00323F6E">
              <w:rPr>
                <w:rFonts w:hAnsi="宋体" w:hint="eastAsia"/>
                <w:szCs w:val="21"/>
              </w:rPr>
              <w:t>8</w:t>
            </w:r>
            <w:r w:rsidRPr="00A0710C">
              <w:rPr>
                <w:rFonts w:hAnsi="宋体"/>
                <w:szCs w:val="21"/>
              </w:rPr>
              <w:t>项；</w:t>
            </w:r>
            <w:r w:rsidRPr="00A0710C">
              <w:rPr>
                <w:rFonts w:hAnsi="宋体"/>
                <w:szCs w:val="21"/>
              </w:rPr>
              <w:t>(2)</w:t>
            </w:r>
            <w:r w:rsidRPr="00A0710C">
              <w:rPr>
                <w:rFonts w:hAnsi="宋体" w:hint="eastAsia"/>
                <w:szCs w:val="21"/>
              </w:rPr>
              <w:t>获得计算机</w:t>
            </w:r>
            <w:r w:rsidRPr="00A0710C">
              <w:rPr>
                <w:rFonts w:hAnsi="宋体"/>
                <w:szCs w:val="21"/>
              </w:rPr>
              <w:t>软件著作权登记</w:t>
            </w:r>
            <w:r w:rsidRPr="00A0710C">
              <w:rPr>
                <w:rFonts w:hAnsi="宋体" w:hint="eastAsia"/>
                <w:szCs w:val="21"/>
              </w:rPr>
              <w:t>证书</w:t>
            </w:r>
            <w:r w:rsidRPr="00A0710C">
              <w:rPr>
                <w:rFonts w:hAnsi="宋体"/>
                <w:szCs w:val="21"/>
              </w:rPr>
              <w:t>1</w:t>
            </w:r>
            <w:r w:rsidRPr="00A0710C">
              <w:rPr>
                <w:rFonts w:hAnsi="宋体"/>
                <w:szCs w:val="21"/>
              </w:rPr>
              <w:t>项（登记号：</w:t>
            </w:r>
            <w:r w:rsidRPr="00A0710C">
              <w:rPr>
                <w:rFonts w:hAnsi="宋体" w:hint="eastAsia"/>
                <w:szCs w:val="21"/>
              </w:rPr>
              <w:t>2015SR255499</w:t>
            </w:r>
            <w:r w:rsidRPr="00A0710C">
              <w:rPr>
                <w:rFonts w:hAnsi="宋体"/>
                <w:szCs w:val="21"/>
              </w:rPr>
              <w:t>）</w:t>
            </w:r>
            <w:r w:rsidRPr="00A0710C">
              <w:rPr>
                <w:rFonts w:hAnsi="宋体" w:hint="eastAsia"/>
                <w:szCs w:val="21"/>
              </w:rPr>
              <w:t>；</w:t>
            </w:r>
            <w:r w:rsidRPr="00A0710C">
              <w:rPr>
                <w:rFonts w:hAnsi="宋体"/>
                <w:szCs w:val="21"/>
              </w:rPr>
              <w:t>(3)</w:t>
            </w:r>
            <w:r w:rsidRPr="00A0710C">
              <w:rPr>
                <w:rFonts w:hAnsi="宋体"/>
                <w:szCs w:val="21"/>
              </w:rPr>
              <w:t>在《</w:t>
            </w:r>
            <w:r w:rsidRPr="00A0710C">
              <w:rPr>
                <w:rFonts w:hAnsi="宋体"/>
                <w:szCs w:val="21"/>
              </w:rPr>
              <w:t>ACM</w:t>
            </w:r>
            <w:r w:rsidR="007F3797">
              <w:rPr>
                <w:rFonts w:hAnsi="宋体" w:hint="eastAsia"/>
                <w:szCs w:val="21"/>
              </w:rPr>
              <w:t xml:space="preserve"> </w:t>
            </w:r>
            <w:r w:rsidRPr="00A0710C">
              <w:rPr>
                <w:rFonts w:hAnsi="宋体"/>
                <w:szCs w:val="21"/>
              </w:rPr>
              <w:t>T</w:t>
            </w:r>
            <w:r w:rsidR="007F3797">
              <w:rPr>
                <w:rFonts w:hAnsi="宋体" w:hint="eastAsia"/>
                <w:szCs w:val="21"/>
              </w:rPr>
              <w:t xml:space="preserve"> </w:t>
            </w:r>
            <w:r w:rsidRPr="00A0710C">
              <w:rPr>
                <w:rFonts w:hAnsi="宋体"/>
                <w:szCs w:val="21"/>
              </w:rPr>
              <w:t>MULTIM</w:t>
            </w:r>
            <w:r w:rsidR="007F3797">
              <w:rPr>
                <w:rFonts w:hAnsi="宋体" w:hint="eastAsia"/>
                <w:szCs w:val="21"/>
              </w:rPr>
              <w:t xml:space="preserve"> </w:t>
            </w:r>
            <w:r w:rsidRPr="00A0710C">
              <w:rPr>
                <w:rFonts w:hAnsi="宋体"/>
                <w:szCs w:val="21"/>
              </w:rPr>
              <w:t>COMPUT</w:t>
            </w:r>
            <w:r w:rsidRPr="00A0710C">
              <w:rPr>
                <w:rFonts w:hAnsi="宋体"/>
                <w:szCs w:val="21"/>
              </w:rPr>
              <w:t>》、《</w:t>
            </w:r>
            <w:r w:rsidRPr="00A0710C">
              <w:rPr>
                <w:rFonts w:hAnsi="宋体"/>
                <w:szCs w:val="21"/>
              </w:rPr>
              <w:t>INFORM</w:t>
            </w:r>
            <w:r w:rsidR="007F3797">
              <w:rPr>
                <w:rFonts w:hAnsi="宋体" w:hint="eastAsia"/>
                <w:szCs w:val="21"/>
              </w:rPr>
              <w:t xml:space="preserve"> </w:t>
            </w:r>
            <w:r w:rsidRPr="00A0710C">
              <w:rPr>
                <w:rFonts w:hAnsi="宋体"/>
                <w:szCs w:val="21"/>
              </w:rPr>
              <w:t>SCIENCES</w:t>
            </w:r>
            <w:r w:rsidRPr="00A0710C">
              <w:rPr>
                <w:rFonts w:hAnsi="宋体"/>
                <w:szCs w:val="21"/>
              </w:rPr>
              <w:t>》、《</w:t>
            </w:r>
            <w:r w:rsidRPr="00A0710C">
              <w:rPr>
                <w:rFonts w:hAnsi="宋体"/>
                <w:szCs w:val="21"/>
              </w:rPr>
              <w:t>Neural</w:t>
            </w:r>
            <w:r w:rsidR="007F3797">
              <w:rPr>
                <w:rFonts w:hAnsi="宋体" w:hint="eastAsia"/>
                <w:szCs w:val="21"/>
              </w:rPr>
              <w:t xml:space="preserve"> </w:t>
            </w:r>
            <w:r w:rsidRPr="00A0710C">
              <w:rPr>
                <w:rFonts w:hAnsi="宋体"/>
                <w:szCs w:val="21"/>
              </w:rPr>
              <w:t>Networks</w:t>
            </w:r>
            <w:r w:rsidRPr="00A0710C">
              <w:rPr>
                <w:rFonts w:hAnsi="宋体"/>
                <w:szCs w:val="21"/>
              </w:rPr>
              <w:t>》、《</w:t>
            </w:r>
            <w:r w:rsidRPr="00A0710C">
              <w:rPr>
                <w:rFonts w:hAnsi="宋体"/>
                <w:szCs w:val="21"/>
              </w:rPr>
              <w:t>J</w:t>
            </w:r>
            <w:r w:rsidR="007F3797">
              <w:rPr>
                <w:rFonts w:hAnsi="宋体" w:hint="eastAsia"/>
                <w:szCs w:val="21"/>
              </w:rPr>
              <w:t xml:space="preserve"> </w:t>
            </w:r>
            <w:r w:rsidRPr="00A0710C">
              <w:rPr>
                <w:rFonts w:hAnsi="宋体"/>
                <w:szCs w:val="21"/>
              </w:rPr>
              <w:t>VIS</w:t>
            </w:r>
            <w:r w:rsidR="007F3797">
              <w:rPr>
                <w:rFonts w:hAnsi="宋体" w:hint="eastAsia"/>
                <w:szCs w:val="21"/>
              </w:rPr>
              <w:t xml:space="preserve"> </w:t>
            </w:r>
            <w:r w:rsidRPr="00A0710C">
              <w:rPr>
                <w:rFonts w:hAnsi="宋体"/>
                <w:szCs w:val="21"/>
              </w:rPr>
              <w:t>COMMUN</w:t>
            </w:r>
            <w:r w:rsidR="007F3797">
              <w:rPr>
                <w:rFonts w:hAnsi="宋体" w:hint="eastAsia"/>
                <w:szCs w:val="21"/>
              </w:rPr>
              <w:t xml:space="preserve"> </w:t>
            </w:r>
            <w:r w:rsidRPr="00A0710C">
              <w:rPr>
                <w:rFonts w:hAnsi="宋体"/>
                <w:szCs w:val="21"/>
              </w:rPr>
              <w:t>IMAGE</w:t>
            </w:r>
            <w:r w:rsidR="007F3797">
              <w:rPr>
                <w:rFonts w:hAnsi="宋体" w:hint="eastAsia"/>
                <w:szCs w:val="21"/>
              </w:rPr>
              <w:t xml:space="preserve"> </w:t>
            </w:r>
            <w:r w:rsidRPr="00A0710C">
              <w:rPr>
                <w:rFonts w:hAnsi="宋体"/>
                <w:szCs w:val="21"/>
              </w:rPr>
              <w:t>R</w:t>
            </w:r>
            <w:r w:rsidRPr="00A0710C">
              <w:rPr>
                <w:rFonts w:hAnsi="宋体"/>
                <w:szCs w:val="21"/>
              </w:rPr>
              <w:t>》、《</w:t>
            </w:r>
            <w:r w:rsidRPr="00A0710C">
              <w:rPr>
                <w:rFonts w:hAnsi="宋体" w:hint="eastAsia"/>
                <w:szCs w:val="21"/>
              </w:rPr>
              <w:t>计算机研究与发展</w:t>
            </w:r>
            <w:r w:rsidRPr="00A0710C">
              <w:rPr>
                <w:rFonts w:hAnsi="宋体"/>
                <w:szCs w:val="21"/>
              </w:rPr>
              <w:t>》等权威期刊发表学术论文</w:t>
            </w:r>
            <w:r w:rsidRPr="00A0710C">
              <w:rPr>
                <w:rFonts w:hAnsi="宋体"/>
                <w:szCs w:val="21"/>
              </w:rPr>
              <w:t>40</w:t>
            </w:r>
            <w:r w:rsidRPr="00A0710C">
              <w:rPr>
                <w:rFonts w:hAnsi="宋体"/>
                <w:szCs w:val="21"/>
              </w:rPr>
              <w:t>多篇。其中，</w:t>
            </w:r>
            <w:r w:rsidRPr="00A0710C">
              <w:rPr>
                <w:rFonts w:hAnsi="宋体" w:hint="eastAsia"/>
                <w:szCs w:val="21"/>
              </w:rPr>
              <w:t>32</w:t>
            </w:r>
            <w:r w:rsidRPr="00A0710C">
              <w:rPr>
                <w:rFonts w:hAnsi="宋体"/>
                <w:szCs w:val="21"/>
              </w:rPr>
              <w:t>篇被</w:t>
            </w:r>
            <w:r w:rsidRPr="00A0710C">
              <w:rPr>
                <w:rFonts w:hAnsi="宋体"/>
                <w:szCs w:val="21"/>
              </w:rPr>
              <w:t>SCI</w:t>
            </w:r>
            <w:r w:rsidRPr="00A0710C">
              <w:rPr>
                <w:rFonts w:hAnsi="宋体"/>
                <w:szCs w:val="21"/>
              </w:rPr>
              <w:t>收录</w:t>
            </w:r>
            <w:r w:rsidRPr="00A0710C">
              <w:rPr>
                <w:rFonts w:hAnsi="宋体" w:hint="eastAsia"/>
                <w:szCs w:val="21"/>
              </w:rPr>
              <w:t>；</w:t>
            </w:r>
            <w:r w:rsidRPr="00A0710C">
              <w:rPr>
                <w:rFonts w:hAnsi="宋体"/>
                <w:szCs w:val="21"/>
              </w:rPr>
              <w:t>(4)</w:t>
            </w:r>
            <w:r w:rsidRPr="00A0710C">
              <w:rPr>
                <w:rFonts w:hAnsi="宋体" w:hint="eastAsia"/>
                <w:szCs w:val="21"/>
              </w:rPr>
              <w:t>出版学术专著</w:t>
            </w:r>
            <w:r w:rsidRPr="00A0710C">
              <w:rPr>
                <w:rFonts w:hAnsi="宋体"/>
                <w:szCs w:val="21"/>
              </w:rPr>
              <w:t>1</w:t>
            </w:r>
            <w:r w:rsidRPr="00A0710C">
              <w:rPr>
                <w:rFonts w:hAnsi="宋体" w:hint="eastAsia"/>
                <w:szCs w:val="21"/>
              </w:rPr>
              <w:t>部</w:t>
            </w:r>
            <w:r w:rsidRPr="00A0710C">
              <w:rPr>
                <w:rFonts w:hAnsi="宋体"/>
                <w:szCs w:val="21"/>
              </w:rPr>
              <w:t>。</w:t>
            </w:r>
          </w:p>
        </w:tc>
      </w:tr>
      <w:tr w:rsidR="00AA3F7A" w:rsidTr="00985FF3">
        <w:trPr>
          <w:trHeight w:val="1146"/>
          <w:jc w:val="center"/>
        </w:trPr>
        <w:tc>
          <w:tcPr>
            <w:tcW w:w="1534" w:type="dxa"/>
            <w:gridSpan w:val="3"/>
            <w:vAlign w:val="center"/>
          </w:tcPr>
          <w:p w:rsidR="00AA3F7A" w:rsidRDefault="00AA3F7A">
            <w:pPr>
              <w:jc w:val="center"/>
              <w:rPr>
                <w:kern w:val="0"/>
                <w:szCs w:val="21"/>
              </w:rPr>
            </w:pPr>
            <w:r>
              <w:rPr>
                <w:rFonts w:cs="宋体" w:hint="eastAsia"/>
                <w:kern w:val="0"/>
                <w:szCs w:val="21"/>
              </w:rPr>
              <w:t>完成单位名称及其创新推广贡献</w:t>
            </w:r>
          </w:p>
        </w:tc>
        <w:tc>
          <w:tcPr>
            <w:tcW w:w="8392" w:type="dxa"/>
            <w:gridSpan w:val="16"/>
            <w:vAlign w:val="center"/>
          </w:tcPr>
          <w:p w:rsidR="00AA3F7A" w:rsidRPr="0076220C" w:rsidRDefault="006B2A13" w:rsidP="000310B4">
            <w:pPr>
              <w:spacing w:beforeLines="25" w:afterLines="25" w:line="264" w:lineRule="auto"/>
              <w:ind w:firstLineChars="180" w:firstLine="378"/>
              <w:rPr>
                <w:rFonts w:hAnsi="宋体"/>
                <w:szCs w:val="21"/>
              </w:rPr>
            </w:pPr>
            <w:r w:rsidRPr="0076220C">
              <w:rPr>
                <w:rFonts w:hAnsi="宋体" w:hint="eastAsia"/>
                <w:szCs w:val="21"/>
              </w:rPr>
              <w:t>辽宁师范大学</w:t>
            </w:r>
            <w:r w:rsidR="00AA3F7A" w:rsidRPr="0076220C">
              <w:rPr>
                <w:rFonts w:hAnsi="宋体" w:hint="eastAsia"/>
                <w:szCs w:val="21"/>
              </w:rPr>
              <w:t>：负责项目实施方案规划，工作实施。</w:t>
            </w:r>
            <w:r w:rsidR="00AB2D65" w:rsidRPr="00AB2D65">
              <w:rPr>
                <w:rFonts w:hAnsi="宋体" w:hint="eastAsia"/>
                <w:szCs w:val="21"/>
              </w:rPr>
              <w:t>确定了影响海量多媒体数据挖掘分析的关键因素，解决了海量多媒体数据挖掘分析领域的去噪预处理、感兴趣区提取、特征降维与信息检索、数据安全保护等关键问题，建立了基于智能感知的海量多媒体数据挖掘分析的整体系统。</w:t>
            </w:r>
          </w:p>
        </w:tc>
      </w:tr>
      <w:tr w:rsidR="00AA3F7A" w:rsidTr="005B5E1B">
        <w:trPr>
          <w:trHeight w:hRule="exact" w:val="1571"/>
          <w:jc w:val="center"/>
        </w:trPr>
        <w:tc>
          <w:tcPr>
            <w:tcW w:w="1534" w:type="dxa"/>
            <w:gridSpan w:val="3"/>
            <w:vAlign w:val="center"/>
          </w:tcPr>
          <w:p w:rsidR="00AA3F7A" w:rsidRDefault="00AA3F7A">
            <w:pPr>
              <w:jc w:val="center"/>
              <w:rPr>
                <w:kern w:val="0"/>
                <w:szCs w:val="21"/>
              </w:rPr>
            </w:pPr>
            <w:r>
              <w:rPr>
                <w:rFonts w:cs="宋体" w:hint="eastAsia"/>
                <w:kern w:val="0"/>
                <w:szCs w:val="21"/>
              </w:rPr>
              <w:t>推广应用情况</w:t>
            </w:r>
          </w:p>
        </w:tc>
        <w:tc>
          <w:tcPr>
            <w:tcW w:w="8392" w:type="dxa"/>
            <w:gridSpan w:val="16"/>
            <w:vAlign w:val="center"/>
          </w:tcPr>
          <w:p w:rsidR="00AA3F7A" w:rsidRPr="0076220C" w:rsidRDefault="004F469D" w:rsidP="000310B4">
            <w:pPr>
              <w:spacing w:beforeLines="25" w:afterLines="25" w:line="264" w:lineRule="auto"/>
              <w:ind w:firstLineChars="180" w:firstLine="378"/>
              <w:rPr>
                <w:rFonts w:hAnsi="宋体"/>
                <w:szCs w:val="21"/>
              </w:rPr>
            </w:pPr>
            <w:r w:rsidRPr="00780D12">
              <w:rPr>
                <w:rFonts w:hAnsi="宋体"/>
                <w:szCs w:val="21"/>
              </w:rPr>
              <w:t>本项目研究成果</w:t>
            </w:r>
            <w:r w:rsidRPr="00780D12">
              <w:rPr>
                <w:rFonts w:hAnsi="宋体" w:hint="eastAsia"/>
                <w:szCs w:val="21"/>
              </w:rPr>
              <w:t>，</w:t>
            </w:r>
            <w:r w:rsidRPr="00780D12">
              <w:rPr>
                <w:rFonts w:hAnsi="宋体"/>
                <w:szCs w:val="21"/>
              </w:rPr>
              <w:t>有效解决了现有</w:t>
            </w:r>
            <w:r w:rsidRPr="00780D12">
              <w:rPr>
                <w:rFonts w:hAnsi="宋体" w:hint="eastAsia"/>
                <w:szCs w:val="21"/>
              </w:rPr>
              <w:t>相关技术研究</w:t>
            </w:r>
            <w:r w:rsidRPr="00780D12">
              <w:rPr>
                <w:rFonts w:hAnsi="宋体"/>
                <w:szCs w:val="21"/>
              </w:rPr>
              <w:t>领域</w:t>
            </w:r>
            <w:r w:rsidRPr="00780D12">
              <w:rPr>
                <w:rFonts w:hAnsi="宋体" w:hint="eastAsia"/>
                <w:szCs w:val="21"/>
              </w:rPr>
              <w:t>所</w:t>
            </w:r>
            <w:r w:rsidRPr="00780D12">
              <w:rPr>
                <w:rFonts w:hAnsi="宋体"/>
                <w:szCs w:val="21"/>
              </w:rPr>
              <w:t>存在</w:t>
            </w:r>
            <w:r w:rsidRPr="00780D12">
              <w:rPr>
                <w:rFonts w:hAnsi="宋体" w:hint="eastAsia"/>
                <w:szCs w:val="21"/>
              </w:rPr>
              <w:t>的</w:t>
            </w:r>
            <w:r w:rsidRPr="00780D12">
              <w:rPr>
                <w:rFonts w:hAnsi="宋体"/>
                <w:szCs w:val="21"/>
              </w:rPr>
              <w:t>一系列疑难问题，进一步丰富和完善了国内外</w:t>
            </w:r>
            <w:r w:rsidRPr="00780D12">
              <w:rPr>
                <w:rFonts w:hAnsi="宋体" w:hint="eastAsia"/>
                <w:szCs w:val="21"/>
              </w:rPr>
              <w:t>相关科学</w:t>
            </w:r>
            <w:r w:rsidRPr="00780D12">
              <w:rPr>
                <w:rFonts w:hAnsi="宋体"/>
                <w:szCs w:val="21"/>
              </w:rPr>
              <w:t>技术领域的新内容，并为</w:t>
            </w:r>
            <w:r w:rsidRPr="00780D12">
              <w:rPr>
                <w:rFonts w:hAnsi="宋体" w:hint="eastAsia"/>
                <w:szCs w:val="21"/>
              </w:rPr>
              <w:t>相关科学</w:t>
            </w:r>
            <w:r w:rsidRPr="00780D12">
              <w:rPr>
                <w:rFonts w:hAnsi="宋体"/>
                <w:szCs w:val="21"/>
              </w:rPr>
              <w:t>技术的广泛应用提供了新途径。</w:t>
            </w:r>
            <w:r w:rsidRPr="00780D12">
              <w:rPr>
                <w:rFonts w:hAnsi="宋体" w:hint="eastAsia"/>
                <w:szCs w:val="21"/>
              </w:rPr>
              <w:t>目前，</w:t>
            </w:r>
            <w:r w:rsidR="00985FF3">
              <w:rPr>
                <w:rFonts w:hAnsi="宋体" w:hint="eastAsia"/>
                <w:szCs w:val="21"/>
              </w:rPr>
              <w:t>部分</w:t>
            </w:r>
            <w:r w:rsidRPr="00780D12">
              <w:rPr>
                <w:rFonts w:hAnsi="宋体" w:hint="eastAsia"/>
                <w:szCs w:val="21"/>
              </w:rPr>
              <w:t>研究成果</w:t>
            </w:r>
            <w:r w:rsidRPr="00780D12">
              <w:rPr>
                <w:rFonts w:hAnsi="宋体"/>
                <w:szCs w:val="21"/>
              </w:rPr>
              <w:t>已被</w:t>
            </w:r>
            <w:r w:rsidR="00AB2D65">
              <w:rPr>
                <w:rFonts w:hAnsi="宋体" w:hint="eastAsia"/>
                <w:szCs w:val="21"/>
              </w:rPr>
              <w:t>相关</w:t>
            </w:r>
            <w:r w:rsidRPr="00780D12">
              <w:rPr>
                <w:rFonts w:hAnsi="宋体"/>
                <w:szCs w:val="21"/>
              </w:rPr>
              <w:t>单位所采纳</w:t>
            </w:r>
            <w:r w:rsidR="00A715C0">
              <w:rPr>
                <w:rFonts w:hAnsi="宋体" w:hint="eastAsia"/>
                <w:szCs w:val="21"/>
              </w:rPr>
              <w:t>并初步应用</w:t>
            </w:r>
            <w:r w:rsidRPr="00780D12">
              <w:rPr>
                <w:rFonts w:hAnsi="宋体" w:hint="eastAsia"/>
                <w:szCs w:val="21"/>
              </w:rPr>
              <w:t>，</w:t>
            </w:r>
            <w:r w:rsidR="00B66671">
              <w:rPr>
                <w:rFonts w:hAnsi="宋体" w:hint="eastAsia"/>
                <w:szCs w:val="21"/>
              </w:rPr>
              <w:t>取得了</w:t>
            </w:r>
            <w:r w:rsidR="00AB2D65">
              <w:rPr>
                <w:rFonts w:hAnsi="宋体" w:hint="eastAsia"/>
                <w:szCs w:val="21"/>
              </w:rPr>
              <w:t>一定</w:t>
            </w:r>
            <w:r w:rsidR="00A715C0">
              <w:rPr>
                <w:rFonts w:cs="宋体" w:hint="eastAsia"/>
                <w:kern w:val="0"/>
                <w:szCs w:val="21"/>
              </w:rPr>
              <w:t>的经济效益和社会效益。</w:t>
            </w:r>
          </w:p>
        </w:tc>
      </w:tr>
      <w:tr w:rsidR="00AA3F7A" w:rsidTr="00192E06">
        <w:trPr>
          <w:trHeight w:val="686"/>
          <w:jc w:val="center"/>
        </w:trPr>
        <w:tc>
          <w:tcPr>
            <w:tcW w:w="1534" w:type="dxa"/>
            <w:gridSpan w:val="3"/>
            <w:vAlign w:val="center"/>
          </w:tcPr>
          <w:p w:rsidR="00AA3F7A" w:rsidRDefault="00AA3F7A">
            <w:pPr>
              <w:jc w:val="center"/>
              <w:rPr>
                <w:rFonts w:ascii="宋体" w:hAnsi="宋体"/>
                <w:szCs w:val="21"/>
              </w:rPr>
            </w:pPr>
            <w:r>
              <w:rPr>
                <w:rFonts w:ascii="宋体" w:hAnsi="宋体" w:hint="eastAsia"/>
                <w:szCs w:val="21"/>
              </w:rPr>
              <w:t>曾获科技奖励情况</w:t>
            </w:r>
          </w:p>
        </w:tc>
        <w:tc>
          <w:tcPr>
            <w:tcW w:w="8392" w:type="dxa"/>
            <w:gridSpan w:val="16"/>
            <w:vAlign w:val="center"/>
          </w:tcPr>
          <w:p w:rsidR="00AA3F7A" w:rsidRDefault="00A4401B" w:rsidP="000310B4">
            <w:pPr>
              <w:spacing w:beforeLines="25" w:afterLines="25"/>
              <w:jc w:val="center"/>
              <w:rPr>
                <w:rFonts w:ascii="宋体" w:hAnsi="宋体"/>
                <w:szCs w:val="21"/>
              </w:rPr>
            </w:pPr>
            <w:r>
              <w:rPr>
                <w:rFonts w:hAnsi="宋体"/>
                <w:szCs w:val="21"/>
              </w:rPr>
              <w:t>2014</w:t>
            </w:r>
            <w:r>
              <w:rPr>
                <w:rFonts w:hAnsi="宋体"/>
                <w:szCs w:val="21"/>
              </w:rPr>
              <w:t>年获</w:t>
            </w:r>
            <w:r w:rsidR="0078385E">
              <w:rPr>
                <w:rFonts w:hAnsi="宋体"/>
                <w:szCs w:val="21"/>
              </w:rPr>
              <w:t>辽宁省</w:t>
            </w:r>
            <w:r w:rsidRPr="00780D12">
              <w:rPr>
                <w:rFonts w:hAnsi="宋体"/>
                <w:szCs w:val="21"/>
              </w:rPr>
              <w:t>自然科学学术成果一等奖</w:t>
            </w:r>
            <w:r w:rsidR="00A71F3A">
              <w:rPr>
                <w:rFonts w:hAnsi="宋体" w:hint="eastAsia"/>
                <w:szCs w:val="21"/>
              </w:rPr>
              <w:t>（论文类）</w:t>
            </w:r>
          </w:p>
        </w:tc>
      </w:tr>
      <w:tr w:rsidR="00AA3F7A" w:rsidTr="00A4401B">
        <w:trPr>
          <w:trHeight w:hRule="exact" w:val="577"/>
          <w:jc w:val="center"/>
        </w:trPr>
        <w:tc>
          <w:tcPr>
            <w:tcW w:w="9926" w:type="dxa"/>
            <w:gridSpan w:val="19"/>
            <w:vAlign w:val="center"/>
          </w:tcPr>
          <w:p w:rsidR="00AA3F7A" w:rsidRDefault="00AA3F7A">
            <w:pPr>
              <w:jc w:val="center"/>
              <w:rPr>
                <w:kern w:val="0"/>
              </w:rPr>
            </w:pPr>
            <w:r>
              <w:rPr>
                <w:rFonts w:cs="宋体" w:hint="eastAsia"/>
                <w:kern w:val="0"/>
              </w:rPr>
              <w:t>主要知识产权目录（不超过</w:t>
            </w:r>
            <w:r>
              <w:rPr>
                <w:kern w:val="0"/>
              </w:rPr>
              <w:t>10</w:t>
            </w:r>
            <w:r>
              <w:rPr>
                <w:rFonts w:cs="宋体" w:hint="eastAsia"/>
                <w:kern w:val="0"/>
              </w:rPr>
              <w:t>件）</w:t>
            </w:r>
          </w:p>
        </w:tc>
      </w:tr>
      <w:tr w:rsidR="00AA3F7A" w:rsidTr="00D63A9D">
        <w:trPr>
          <w:jc w:val="center"/>
        </w:trPr>
        <w:tc>
          <w:tcPr>
            <w:tcW w:w="426" w:type="dxa"/>
            <w:vAlign w:val="center"/>
          </w:tcPr>
          <w:p w:rsidR="00AA3F7A" w:rsidRDefault="00AA3F7A" w:rsidP="00B843D0">
            <w:pPr>
              <w:jc w:val="center"/>
              <w:rPr>
                <w:kern w:val="0"/>
              </w:rPr>
            </w:pPr>
            <w:r>
              <w:rPr>
                <w:rFonts w:cs="宋体" w:hint="eastAsia"/>
                <w:kern w:val="0"/>
              </w:rPr>
              <w:t>序号</w:t>
            </w:r>
          </w:p>
        </w:tc>
        <w:tc>
          <w:tcPr>
            <w:tcW w:w="1108" w:type="dxa"/>
            <w:gridSpan w:val="2"/>
            <w:vAlign w:val="center"/>
          </w:tcPr>
          <w:p w:rsidR="00AA3F7A" w:rsidRDefault="00AA3F7A" w:rsidP="00B843D0">
            <w:pPr>
              <w:jc w:val="center"/>
              <w:rPr>
                <w:kern w:val="0"/>
              </w:rPr>
            </w:pPr>
            <w:r>
              <w:rPr>
                <w:rFonts w:cs="宋体" w:hint="eastAsia"/>
                <w:kern w:val="0"/>
              </w:rPr>
              <w:t>知识产权类别</w:t>
            </w:r>
          </w:p>
        </w:tc>
        <w:tc>
          <w:tcPr>
            <w:tcW w:w="1985" w:type="dxa"/>
            <w:gridSpan w:val="3"/>
            <w:vAlign w:val="center"/>
          </w:tcPr>
          <w:p w:rsidR="00AA3F7A" w:rsidRDefault="00AA3F7A" w:rsidP="00B843D0">
            <w:pPr>
              <w:jc w:val="center"/>
              <w:rPr>
                <w:kern w:val="0"/>
              </w:rPr>
            </w:pPr>
            <w:r>
              <w:rPr>
                <w:rFonts w:cs="宋体" w:hint="eastAsia"/>
                <w:kern w:val="0"/>
              </w:rPr>
              <w:t>知识产权具体名称</w:t>
            </w:r>
          </w:p>
        </w:tc>
        <w:tc>
          <w:tcPr>
            <w:tcW w:w="883" w:type="dxa"/>
            <w:vAlign w:val="center"/>
          </w:tcPr>
          <w:p w:rsidR="00AA3F7A" w:rsidRDefault="00AA3F7A" w:rsidP="00B843D0">
            <w:pPr>
              <w:jc w:val="center"/>
              <w:rPr>
                <w:kern w:val="0"/>
              </w:rPr>
            </w:pPr>
            <w:r>
              <w:rPr>
                <w:rFonts w:cs="宋体" w:hint="eastAsia"/>
                <w:kern w:val="0"/>
              </w:rPr>
              <w:t>国家</w:t>
            </w:r>
          </w:p>
          <w:p w:rsidR="00AA3F7A" w:rsidRDefault="00AA3F7A" w:rsidP="00B843D0">
            <w:pPr>
              <w:jc w:val="center"/>
              <w:rPr>
                <w:kern w:val="0"/>
              </w:rPr>
            </w:pPr>
            <w:r>
              <w:rPr>
                <w:rFonts w:cs="宋体" w:hint="eastAsia"/>
                <w:kern w:val="0"/>
              </w:rPr>
              <w:t>（地区）</w:t>
            </w:r>
          </w:p>
        </w:tc>
        <w:tc>
          <w:tcPr>
            <w:tcW w:w="1749" w:type="dxa"/>
            <w:gridSpan w:val="2"/>
            <w:vAlign w:val="center"/>
          </w:tcPr>
          <w:p w:rsidR="00AA3F7A" w:rsidRDefault="00AA3F7A" w:rsidP="00B843D0">
            <w:pPr>
              <w:jc w:val="center"/>
              <w:rPr>
                <w:kern w:val="0"/>
              </w:rPr>
            </w:pPr>
            <w:r>
              <w:rPr>
                <w:rFonts w:cs="宋体" w:hint="eastAsia"/>
                <w:kern w:val="0"/>
              </w:rPr>
              <w:t>授权号</w:t>
            </w:r>
          </w:p>
        </w:tc>
        <w:tc>
          <w:tcPr>
            <w:tcW w:w="1064" w:type="dxa"/>
            <w:gridSpan w:val="3"/>
            <w:vAlign w:val="center"/>
          </w:tcPr>
          <w:p w:rsidR="00AA3F7A" w:rsidRDefault="00AA3F7A" w:rsidP="00B843D0">
            <w:pPr>
              <w:jc w:val="center"/>
              <w:rPr>
                <w:kern w:val="0"/>
              </w:rPr>
            </w:pPr>
            <w:r>
              <w:rPr>
                <w:rFonts w:cs="宋体" w:hint="eastAsia"/>
                <w:kern w:val="0"/>
              </w:rPr>
              <w:t>授权日期</w:t>
            </w:r>
          </w:p>
        </w:tc>
        <w:tc>
          <w:tcPr>
            <w:tcW w:w="951" w:type="dxa"/>
            <w:gridSpan w:val="3"/>
            <w:vAlign w:val="center"/>
          </w:tcPr>
          <w:p w:rsidR="00AA3F7A" w:rsidRDefault="00AA3F7A" w:rsidP="00B843D0">
            <w:pPr>
              <w:jc w:val="center"/>
              <w:rPr>
                <w:kern w:val="0"/>
              </w:rPr>
            </w:pPr>
            <w:r>
              <w:rPr>
                <w:rFonts w:cs="宋体" w:hint="eastAsia"/>
                <w:kern w:val="0"/>
              </w:rPr>
              <w:t>证书编号</w:t>
            </w:r>
          </w:p>
        </w:tc>
        <w:tc>
          <w:tcPr>
            <w:tcW w:w="1013" w:type="dxa"/>
            <w:gridSpan w:val="2"/>
            <w:vAlign w:val="center"/>
          </w:tcPr>
          <w:p w:rsidR="00AA3F7A" w:rsidRDefault="00AA3F7A" w:rsidP="00B843D0">
            <w:pPr>
              <w:jc w:val="center"/>
              <w:rPr>
                <w:kern w:val="0"/>
              </w:rPr>
            </w:pPr>
            <w:r>
              <w:rPr>
                <w:rFonts w:cs="宋体" w:hint="eastAsia"/>
                <w:kern w:val="0"/>
              </w:rPr>
              <w:t>权利人</w:t>
            </w:r>
          </w:p>
        </w:tc>
        <w:tc>
          <w:tcPr>
            <w:tcW w:w="747" w:type="dxa"/>
            <w:gridSpan w:val="2"/>
            <w:vAlign w:val="center"/>
          </w:tcPr>
          <w:p w:rsidR="00AA3F7A" w:rsidRDefault="00AA3F7A" w:rsidP="00B843D0">
            <w:pPr>
              <w:jc w:val="center"/>
              <w:rPr>
                <w:kern w:val="0"/>
              </w:rPr>
            </w:pPr>
            <w:r>
              <w:rPr>
                <w:rFonts w:cs="宋体" w:hint="eastAsia"/>
                <w:kern w:val="0"/>
              </w:rPr>
              <w:t>发明人</w:t>
            </w:r>
          </w:p>
        </w:tc>
      </w:tr>
      <w:tr w:rsidR="00AA3F7A" w:rsidTr="00D63A9D">
        <w:trPr>
          <w:trHeight w:val="70"/>
          <w:jc w:val="center"/>
        </w:trPr>
        <w:tc>
          <w:tcPr>
            <w:tcW w:w="426" w:type="dxa"/>
            <w:vAlign w:val="center"/>
          </w:tcPr>
          <w:p w:rsidR="00AA3F7A" w:rsidRDefault="00AA3F7A" w:rsidP="00B843D0">
            <w:pPr>
              <w:jc w:val="center"/>
              <w:rPr>
                <w:kern w:val="0"/>
              </w:rPr>
            </w:pPr>
            <w:r>
              <w:rPr>
                <w:kern w:val="0"/>
              </w:rPr>
              <w:t>1</w:t>
            </w:r>
          </w:p>
        </w:tc>
        <w:tc>
          <w:tcPr>
            <w:tcW w:w="1108" w:type="dxa"/>
            <w:gridSpan w:val="2"/>
            <w:vAlign w:val="center"/>
          </w:tcPr>
          <w:p w:rsidR="00AA3F7A" w:rsidRDefault="00A4401B" w:rsidP="00B843D0">
            <w:pPr>
              <w:jc w:val="center"/>
              <w:rPr>
                <w:kern w:val="0"/>
              </w:rPr>
            </w:pPr>
            <w:r>
              <w:rPr>
                <w:rFonts w:hint="eastAsia"/>
                <w:kern w:val="0"/>
              </w:rPr>
              <w:t>国家发明专利</w:t>
            </w:r>
          </w:p>
        </w:tc>
        <w:tc>
          <w:tcPr>
            <w:tcW w:w="1985" w:type="dxa"/>
            <w:gridSpan w:val="3"/>
            <w:vAlign w:val="center"/>
          </w:tcPr>
          <w:p w:rsidR="00AA3F7A" w:rsidRDefault="009008F9" w:rsidP="008D05EE">
            <w:pPr>
              <w:jc w:val="center"/>
              <w:rPr>
                <w:kern w:val="0"/>
              </w:rPr>
            </w:pPr>
            <w:r w:rsidRPr="008D05EE">
              <w:rPr>
                <w:rFonts w:hint="eastAsia"/>
                <w:kern w:val="0"/>
              </w:rPr>
              <w:t>基于支持向量机的图像反馈方法及系统</w:t>
            </w:r>
          </w:p>
        </w:tc>
        <w:tc>
          <w:tcPr>
            <w:tcW w:w="883" w:type="dxa"/>
            <w:vAlign w:val="center"/>
          </w:tcPr>
          <w:p w:rsidR="00AA3F7A" w:rsidRPr="00A4401B" w:rsidRDefault="00A4401B" w:rsidP="00B843D0">
            <w:pPr>
              <w:jc w:val="center"/>
              <w:rPr>
                <w:kern w:val="0"/>
              </w:rPr>
            </w:pPr>
            <w:r>
              <w:rPr>
                <w:kern w:val="0"/>
              </w:rPr>
              <w:t>中国</w:t>
            </w:r>
          </w:p>
        </w:tc>
        <w:tc>
          <w:tcPr>
            <w:tcW w:w="1749" w:type="dxa"/>
            <w:gridSpan w:val="2"/>
            <w:vAlign w:val="center"/>
          </w:tcPr>
          <w:p w:rsidR="00AA3F7A" w:rsidRDefault="00A4401B" w:rsidP="009008F9">
            <w:pPr>
              <w:jc w:val="center"/>
              <w:rPr>
                <w:kern w:val="0"/>
              </w:rPr>
            </w:pPr>
            <w:r w:rsidRPr="008D05EE">
              <w:rPr>
                <w:rFonts w:hint="eastAsia"/>
                <w:kern w:val="0"/>
              </w:rPr>
              <w:t>专利号：</w:t>
            </w:r>
            <w:r w:rsidR="009008F9" w:rsidRPr="008D05EE">
              <w:rPr>
                <w:rFonts w:hint="eastAsia"/>
                <w:kern w:val="0"/>
              </w:rPr>
              <w:t>ZL 201110449087.7</w:t>
            </w:r>
          </w:p>
        </w:tc>
        <w:tc>
          <w:tcPr>
            <w:tcW w:w="1064" w:type="dxa"/>
            <w:gridSpan w:val="3"/>
            <w:vAlign w:val="center"/>
          </w:tcPr>
          <w:p w:rsidR="00AA3F7A" w:rsidRDefault="00A4401B" w:rsidP="008D05EE">
            <w:pPr>
              <w:jc w:val="center"/>
              <w:rPr>
                <w:kern w:val="0"/>
              </w:rPr>
            </w:pPr>
            <w:r>
              <w:rPr>
                <w:kern w:val="0"/>
              </w:rPr>
              <w:t>201</w:t>
            </w:r>
            <w:r w:rsidR="008D05EE">
              <w:rPr>
                <w:rFonts w:hint="eastAsia"/>
                <w:kern w:val="0"/>
              </w:rPr>
              <w:t>6</w:t>
            </w:r>
            <w:r>
              <w:rPr>
                <w:kern w:val="0"/>
              </w:rPr>
              <w:t>.</w:t>
            </w:r>
            <w:r w:rsidR="008D05EE">
              <w:rPr>
                <w:rFonts w:hint="eastAsia"/>
                <w:kern w:val="0"/>
              </w:rPr>
              <w:t>1</w:t>
            </w:r>
          </w:p>
        </w:tc>
        <w:tc>
          <w:tcPr>
            <w:tcW w:w="951" w:type="dxa"/>
            <w:gridSpan w:val="3"/>
            <w:vAlign w:val="center"/>
          </w:tcPr>
          <w:p w:rsidR="00AA3F7A" w:rsidRDefault="008D05EE" w:rsidP="008D05EE">
            <w:pPr>
              <w:jc w:val="center"/>
              <w:rPr>
                <w:kern w:val="0"/>
              </w:rPr>
            </w:pPr>
            <w:r>
              <w:rPr>
                <w:rFonts w:hint="eastAsia"/>
                <w:kern w:val="0"/>
              </w:rPr>
              <w:t>1898085</w:t>
            </w:r>
          </w:p>
        </w:tc>
        <w:tc>
          <w:tcPr>
            <w:tcW w:w="1013" w:type="dxa"/>
            <w:gridSpan w:val="2"/>
            <w:vAlign w:val="center"/>
          </w:tcPr>
          <w:p w:rsidR="00AA3F7A" w:rsidRDefault="00A4401B" w:rsidP="00B843D0">
            <w:pPr>
              <w:jc w:val="center"/>
              <w:rPr>
                <w:kern w:val="0"/>
              </w:rPr>
            </w:pPr>
            <w:r>
              <w:rPr>
                <w:kern w:val="0"/>
              </w:rPr>
              <w:t>辽宁师范大学</w:t>
            </w:r>
          </w:p>
        </w:tc>
        <w:tc>
          <w:tcPr>
            <w:tcW w:w="747" w:type="dxa"/>
            <w:gridSpan w:val="2"/>
            <w:vAlign w:val="center"/>
          </w:tcPr>
          <w:p w:rsidR="00AA3F7A" w:rsidRDefault="00A4401B" w:rsidP="00B843D0">
            <w:pPr>
              <w:jc w:val="center"/>
              <w:rPr>
                <w:kern w:val="0"/>
              </w:rPr>
            </w:pPr>
            <w:r>
              <w:rPr>
                <w:kern w:val="0"/>
              </w:rPr>
              <w:t>王向阳等</w:t>
            </w:r>
          </w:p>
        </w:tc>
      </w:tr>
      <w:tr w:rsidR="00B843D0" w:rsidTr="00D63A9D">
        <w:trPr>
          <w:trHeight w:val="70"/>
          <w:jc w:val="center"/>
        </w:trPr>
        <w:tc>
          <w:tcPr>
            <w:tcW w:w="426" w:type="dxa"/>
            <w:vAlign w:val="center"/>
          </w:tcPr>
          <w:p w:rsidR="00B843D0" w:rsidRDefault="00B843D0" w:rsidP="00B843D0">
            <w:pPr>
              <w:jc w:val="center"/>
              <w:rPr>
                <w:kern w:val="0"/>
              </w:rPr>
            </w:pPr>
            <w:r>
              <w:rPr>
                <w:kern w:val="0"/>
              </w:rPr>
              <w:t>2</w:t>
            </w:r>
          </w:p>
        </w:tc>
        <w:tc>
          <w:tcPr>
            <w:tcW w:w="1108" w:type="dxa"/>
            <w:gridSpan w:val="2"/>
            <w:vAlign w:val="center"/>
          </w:tcPr>
          <w:p w:rsidR="00B843D0" w:rsidRDefault="00B843D0" w:rsidP="00B843D0">
            <w:pPr>
              <w:jc w:val="center"/>
              <w:rPr>
                <w:kern w:val="0"/>
              </w:rPr>
            </w:pPr>
            <w:r>
              <w:rPr>
                <w:rFonts w:hint="eastAsia"/>
                <w:kern w:val="0"/>
              </w:rPr>
              <w:t>国家发明专利</w:t>
            </w:r>
          </w:p>
        </w:tc>
        <w:tc>
          <w:tcPr>
            <w:tcW w:w="1985" w:type="dxa"/>
            <w:gridSpan w:val="3"/>
            <w:vAlign w:val="center"/>
          </w:tcPr>
          <w:p w:rsidR="00B843D0" w:rsidRDefault="009008F9" w:rsidP="008D05EE">
            <w:pPr>
              <w:jc w:val="center"/>
              <w:rPr>
                <w:kern w:val="0"/>
              </w:rPr>
            </w:pPr>
            <w:r w:rsidRPr="008D05EE">
              <w:rPr>
                <w:rFonts w:hint="eastAsia"/>
                <w:kern w:val="0"/>
              </w:rPr>
              <w:t>基于模糊支持向量机的</w:t>
            </w:r>
            <w:r w:rsidRPr="008D05EE">
              <w:rPr>
                <w:rFonts w:hint="eastAsia"/>
                <w:kern w:val="0"/>
              </w:rPr>
              <w:t>Curvelet</w:t>
            </w:r>
            <w:r w:rsidRPr="008D05EE">
              <w:rPr>
                <w:rFonts w:hint="eastAsia"/>
                <w:kern w:val="0"/>
              </w:rPr>
              <w:t>变换域图像去噪方法</w:t>
            </w:r>
          </w:p>
        </w:tc>
        <w:tc>
          <w:tcPr>
            <w:tcW w:w="883" w:type="dxa"/>
            <w:vAlign w:val="center"/>
          </w:tcPr>
          <w:p w:rsidR="00B843D0" w:rsidRPr="00A4401B" w:rsidRDefault="00B843D0" w:rsidP="003D0B49">
            <w:pPr>
              <w:jc w:val="center"/>
              <w:rPr>
                <w:kern w:val="0"/>
              </w:rPr>
            </w:pPr>
            <w:r>
              <w:rPr>
                <w:kern w:val="0"/>
              </w:rPr>
              <w:t>中国</w:t>
            </w:r>
          </w:p>
        </w:tc>
        <w:tc>
          <w:tcPr>
            <w:tcW w:w="1749" w:type="dxa"/>
            <w:gridSpan w:val="2"/>
            <w:vAlign w:val="center"/>
          </w:tcPr>
          <w:p w:rsidR="00B843D0" w:rsidRDefault="00B843D0" w:rsidP="009008F9">
            <w:pPr>
              <w:jc w:val="center"/>
              <w:rPr>
                <w:kern w:val="0"/>
              </w:rPr>
            </w:pPr>
            <w:r w:rsidRPr="008D05EE">
              <w:rPr>
                <w:rFonts w:hint="eastAsia"/>
                <w:kern w:val="0"/>
              </w:rPr>
              <w:t>专利号：</w:t>
            </w:r>
            <w:r w:rsidR="009008F9" w:rsidRPr="008D05EE">
              <w:rPr>
                <w:rFonts w:hint="eastAsia"/>
                <w:kern w:val="0"/>
              </w:rPr>
              <w:t>ZL</w:t>
            </w:r>
            <w:r w:rsidR="009008F9" w:rsidRPr="008D05EE">
              <w:rPr>
                <w:kern w:val="0"/>
              </w:rPr>
              <w:t xml:space="preserve"> </w:t>
            </w:r>
            <w:r w:rsidR="009008F9" w:rsidRPr="008D05EE">
              <w:rPr>
                <w:rFonts w:hint="eastAsia"/>
                <w:kern w:val="0"/>
              </w:rPr>
              <w:t xml:space="preserve">201110459667.4 </w:t>
            </w:r>
          </w:p>
        </w:tc>
        <w:tc>
          <w:tcPr>
            <w:tcW w:w="1064" w:type="dxa"/>
            <w:gridSpan w:val="3"/>
            <w:vAlign w:val="center"/>
          </w:tcPr>
          <w:p w:rsidR="00B843D0" w:rsidRDefault="00B843D0" w:rsidP="008D05EE">
            <w:pPr>
              <w:jc w:val="center"/>
              <w:rPr>
                <w:kern w:val="0"/>
              </w:rPr>
            </w:pPr>
            <w:r>
              <w:rPr>
                <w:kern w:val="0"/>
              </w:rPr>
              <w:t>201</w:t>
            </w:r>
            <w:r w:rsidR="008D05EE">
              <w:rPr>
                <w:rFonts w:hint="eastAsia"/>
                <w:kern w:val="0"/>
              </w:rPr>
              <w:t>6</w:t>
            </w:r>
            <w:r>
              <w:rPr>
                <w:kern w:val="0"/>
              </w:rPr>
              <w:t>.</w:t>
            </w:r>
            <w:r w:rsidR="008D05EE">
              <w:rPr>
                <w:rFonts w:hint="eastAsia"/>
                <w:kern w:val="0"/>
              </w:rPr>
              <w:t>11</w:t>
            </w:r>
          </w:p>
        </w:tc>
        <w:tc>
          <w:tcPr>
            <w:tcW w:w="951" w:type="dxa"/>
            <w:gridSpan w:val="3"/>
            <w:vAlign w:val="center"/>
          </w:tcPr>
          <w:p w:rsidR="00B843D0" w:rsidRDefault="008D05EE" w:rsidP="008D05EE">
            <w:pPr>
              <w:jc w:val="center"/>
              <w:rPr>
                <w:kern w:val="0"/>
              </w:rPr>
            </w:pPr>
            <w:r>
              <w:rPr>
                <w:rFonts w:hint="eastAsia"/>
                <w:kern w:val="0"/>
              </w:rPr>
              <w:t>2295820</w:t>
            </w:r>
          </w:p>
        </w:tc>
        <w:tc>
          <w:tcPr>
            <w:tcW w:w="1013" w:type="dxa"/>
            <w:gridSpan w:val="2"/>
            <w:vAlign w:val="center"/>
          </w:tcPr>
          <w:p w:rsidR="00B843D0" w:rsidRDefault="00B843D0" w:rsidP="003D0B49">
            <w:pPr>
              <w:jc w:val="center"/>
              <w:rPr>
                <w:kern w:val="0"/>
              </w:rPr>
            </w:pPr>
            <w:r>
              <w:rPr>
                <w:kern w:val="0"/>
              </w:rPr>
              <w:t>辽宁师范大学</w:t>
            </w:r>
          </w:p>
        </w:tc>
        <w:tc>
          <w:tcPr>
            <w:tcW w:w="747" w:type="dxa"/>
            <w:gridSpan w:val="2"/>
            <w:vAlign w:val="center"/>
          </w:tcPr>
          <w:p w:rsidR="00B843D0" w:rsidRDefault="00B843D0" w:rsidP="003D0B49">
            <w:pPr>
              <w:jc w:val="center"/>
              <w:rPr>
                <w:kern w:val="0"/>
              </w:rPr>
            </w:pPr>
            <w:r>
              <w:rPr>
                <w:kern w:val="0"/>
              </w:rPr>
              <w:t>王向阳等</w:t>
            </w:r>
          </w:p>
        </w:tc>
      </w:tr>
      <w:tr w:rsidR="00B843D0" w:rsidTr="00D63A9D">
        <w:trPr>
          <w:trHeight w:val="274"/>
          <w:jc w:val="center"/>
        </w:trPr>
        <w:tc>
          <w:tcPr>
            <w:tcW w:w="426" w:type="dxa"/>
            <w:vAlign w:val="center"/>
          </w:tcPr>
          <w:p w:rsidR="00B843D0" w:rsidRDefault="00B843D0" w:rsidP="00B843D0">
            <w:pPr>
              <w:jc w:val="center"/>
              <w:rPr>
                <w:kern w:val="0"/>
              </w:rPr>
            </w:pPr>
            <w:r>
              <w:rPr>
                <w:kern w:val="0"/>
              </w:rPr>
              <w:t>3</w:t>
            </w:r>
          </w:p>
        </w:tc>
        <w:tc>
          <w:tcPr>
            <w:tcW w:w="1108" w:type="dxa"/>
            <w:gridSpan w:val="2"/>
            <w:vAlign w:val="center"/>
          </w:tcPr>
          <w:p w:rsidR="00B843D0" w:rsidRDefault="008D05EE" w:rsidP="00B843D0">
            <w:pPr>
              <w:jc w:val="center"/>
              <w:rPr>
                <w:kern w:val="0"/>
              </w:rPr>
            </w:pPr>
            <w:r w:rsidRPr="008D05EE">
              <w:rPr>
                <w:rFonts w:hint="eastAsia"/>
                <w:kern w:val="0"/>
              </w:rPr>
              <w:t>软件著作权登记</w:t>
            </w:r>
          </w:p>
        </w:tc>
        <w:tc>
          <w:tcPr>
            <w:tcW w:w="1985" w:type="dxa"/>
            <w:gridSpan w:val="3"/>
            <w:vAlign w:val="center"/>
          </w:tcPr>
          <w:p w:rsidR="00B843D0" w:rsidRDefault="008D05EE" w:rsidP="008D05EE">
            <w:pPr>
              <w:jc w:val="center"/>
              <w:rPr>
                <w:kern w:val="0"/>
              </w:rPr>
            </w:pPr>
            <w:r w:rsidRPr="008D05EE">
              <w:rPr>
                <w:rFonts w:hint="eastAsia"/>
                <w:kern w:val="0"/>
              </w:rPr>
              <w:t>彩色图像分析与挖掘系统</w:t>
            </w:r>
            <w:r w:rsidRPr="008D05EE">
              <w:rPr>
                <w:rFonts w:hint="eastAsia"/>
                <w:kern w:val="0"/>
              </w:rPr>
              <w:t xml:space="preserve"> v1.0</w:t>
            </w:r>
          </w:p>
        </w:tc>
        <w:tc>
          <w:tcPr>
            <w:tcW w:w="883" w:type="dxa"/>
            <w:vAlign w:val="center"/>
          </w:tcPr>
          <w:p w:rsidR="00B843D0" w:rsidRPr="00A4401B" w:rsidRDefault="00B843D0" w:rsidP="003D0B49">
            <w:pPr>
              <w:jc w:val="center"/>
              <w:rPr>
                <w:kern w:val="0"/>
              </w:rPr>
            </w:pPr>
            <w:r>
              <w:rPr>
                <w:kern w:val="0"/>
              </w:rPr>
              <w:t>中国</w:t>
            </w:r>
          </w:p>
        </w:tc>
        <w:tc>
          <w:tcPr>
            <w:tcW w:w="1749" w:type="dxa"/>
            <w:gridSpan w:val="2"/>
            <w:vAlign w:val="center"/>
          </w:tcPr>
          <w:p w:rsidR="00B843D0" w:rsidRDefault="008D05EE" w:rsidP="00B843D0">
            <w:pPr>
              <w:jc w:val="center"/>
              <w:rPr>
                <w:kern w:val="0"/>
              </w:rPr>
            </w:pPr>
            <w:r w:rsidRPr="008D05EE">
              <w:rPr>
                <w:rFonts w:hint="eastAsia"/>
                <w:kern w:val="0"/>
              </w:rPr>
              <w:t>登记号：</w:t>
            </w:r>
            <w:r w:rsidRPr="008D05EE">
              <w:rPr>
                <w:rFonts w:hint="eastAsia"/>
                <w:kern w:val="0"/>
              </w:rPr>
              <w:t>2015SR255499</w:t>
            </w:r>
          </w:p>
        </w:tc>
        <w:tc>
          <w:tcPr>
            <w:tcW w:w="1064" w:type="dxa"/>
            <w:gridSpan w:val="3"/>
            <w:vAlign w:val="center"/>
          </w:tcPr>
          <w:p w:rsidR="00B843D0" w:rsidRDefault="00B843D0" w:rsidP="008D05EE">
            <w:pPr>
              <w:jc w:val="center"/>
              <w:rPr>
                <w:kern w:val="0"/>
              </w:rPr>
            </w:pPr>
            <w:r>
              <w:rPr>
                <w:kern w:val="0"/>
              </w:rPr>
              <w:t>201</w:t>
            </w:r>
            <w:r w:rsidR="008D05EE">
              <w:rPr>
                <w:rFonts w:hint="eastAsia"/>
                <w:kern w:val="0"/>
              </w:rPr>
              <w:t>5</w:t>
            </w:r>
            <w:r>
              <w:rPr>
                <w:kern w:val="0"/>
              </w:rPr>
              <w:t>.</w:t>
            </w:r>
            <w:r w:rsidR="008D05EE">
              <w:rPr>
                <w:rFonts w:hint="eastAsia"/>
                <w:kern w:val="0"/>
              </w:rPr>
              <w:t>12</w:t>
            </w:r>
          </w:p>
        </w:tc>
        <w:tc>
          <w:tcPr>
            <w:tcW w:w="951" w:type="dxa"/>
            <w:gridSpan w:val="3"/>
            <w:vAlign w:val="center"/>
          </w:tcPr>
          <w:p w:rsidR="00B843D0" w:rsidRDefault="008D05EE" w:rsidP="008D05EE">
            <w:pPr>
              <w:jc w:val="center"/>
              <w:rPr>
                <w:kern w:val="0"/>
              </w:rPr>
            </w:pPr>
            <w:r>
              <w:rPr>
                <w:rFonts w:hint="eastAsia"/>
                <w:kern w:val="0"/>
              </w:rPr>
              <w:t>1142685</w:t>
            </w:r>
          </w:p>
        </w:tc>
        <w:tc>
          <w:tcPr>
            <w:tcW w:w="1013" w:type="dxa"/>
            <w:gridSpan w:val="2"/>
            <w:vAlign w:val="center"/>
          </w:tcPr>
          <w:p w:rsidR="00B843D0" w:rsidRDefault="00B843D0" w:rsidP="003D0B49">
            <w:pPr>
              <w:jc w:val="center"/>
              <w:rPr>
                <w:kern w:val="0"/>
              </w:rPr>
            </w:pPr>
            <w:r>
              <w:rPr>
                <w:kern w:val="0"/>
              </w:rPr>
              <w:t>辽宁师范大学</w:t>
            </w:r>
          </w:p>
        </w:tc>
        <w:tc>
          <w:tcPr>
            <w:tcW w:w="747" w:type="dxa"/>
            <w:gridSpan w:val="2"/>
            <w:vAlign w:val="center"/>
          </w:tcPr>
          <w:p w:rsidR="00B843D0" w:rsidRDefault="00B843D0" w:rsidP="003D0B49">
            <w:pPr>
              <w:jc w:val="center"/>
              <w:rPr>
                <w:kern w:val="0"/>
              </w:rPr>
            </w:pPr>
            <w:r>
              <w:rPr>
                <w:kern w:val="0"/>
              </w:rPr>
              <w:t>王向阳等</w:t>
            </w:r>
          </w:p>
        </w:tc>
      </w:tr>
      <w:tr w:rsidR="00B843D0" w:rsidTr="00FD621C">
        <w:trPr>
          <w:trHeight w:hRule="exact" w:val="589"/>
          <w:jc w:val="center"/>
        </w:trPr>
        <w:tc>
          <w:tcPr>
            <w:tcW w:w="9926" w:type="dxa"/>
            <w:gridSpan w:val="19"/>
            <w:vAlign w:val="center"/>
          </w:tcPr>
          <w:p w:rsidR="00B843D0" w:rsidRDefault="00B843D0" w:rsidP="000310B4">
            <w:pPr>
              <w:spacing w:beforeLines="50" w:afterLines="50"/>
              <w:jc w:val="center"/>
              <w:rPr>
                <w:kern w:val="0"/>
              </w:rPr>
            </w:pPr>
            <w:r>
              <w:rPr>
                <w:rFonts w:cs="宋体" w:hint="eastAsia"/>
                <w:kern w:val="0"/>
              </w:rPr>
              <w:lastRenderedPageBreak/>
              <w:t>论文、论著目录（不超过</w:t>
            </w:r>
            <w:r>
              <w:rPr>
                <w:kern w:val="0"/>
              </w:rPr>
              <w:t>10</w:t>
            </w:r>
            <w:r>
              <w:rPr>
                <w:rFonts w:cs="宋体" w:hint="eastAsia"/>
                <w:kern w:val="0"/>
              </w:rPr>
              <w:t>篇）</w:t>
            </w:r>
          </w:p>
        </w:tc>
      </w:tr>
      <w:tr w:rsidR="00B843D0" w:rsidTr="00D63A9D">
        <w:trPr>
          <w:trHeight w:val="1259"/>
          <w:jc w:val="center"/>
        </w:trPr>
        <w:tc>
          <w:tcPr>
            <w:tcW w:w="426" w:type="dxa"/>
            <w:vAlign w:val="center"/>
          </w:tcPr>
          <w:p w:rsidR="00B843D0" w:rsidRDefault="00B843D0">
            <w:pPr>
              <w:jc w:val="center"/>
              <w:rPr>
                <w:kern w:val="0"/>
                <w:szCs w:val="21"/>
              </w:rPr>
            </w:pPr>
            <w:r>
              <w:rPr>
                <w:rFonts w:cs="宋体" w:hint="eastAsia"/>
                <w:kern w:val="0"/>
                <w:szCs w:val="21"/>
              </w:rPr>
              <w:t>序号</w:t>
            </w:r>
          </w:p>
        </w:tc>
        <w:tc>
          <w:tcPr>
            <w:tcW w:w="3038" w:type="dxa"/>
            <w:gridSpan w:val="4"/>
            <w:vAlign w:val="center"/>
          </w:tcPr>
          <w:p w:rsidR="00B843D0" w:rsidRDefault="00B843D0">
            <w:pPr>
              <w:jc w:val="center"/>
              <w:rPr>
                <w:kern w:val="0"/>
                <w:szCs w:val="21"/>
              </w:rPr>
            </w:pPr>
            <w:r>
              <w:rPr>
                <w:rFonts w:cs="宋体" w:hint="eastAsia"/>
                <w:kern w:val="0"/>
                <w:szCs w:val="21"/>
              </w:rPr>
              <w:t>论文专著名称</w:t>
            </w:r>
            <w:r>
              <w:rPr>
                <w:kern w:val="0"/>
                <w:szCs w:val="21"/>
              </w:rPr>
              <w:t>/</w:t>
            </w:r>
            <w:r>
              <w:rPr>
                <w:rFonts w:cs="宋体" w:hint="eastAsia"/>
                <w:kern w:val="0"/>
                <w:szCs w:val="21"/>
              </w:rPr>
              <w:t>刊名</w:t>
            </w:r>
            <w:r>
              <w:rPr>
                <w:kern w:val="0"/>
                <w:szCs w:val="21"/>
              </w:rPr>
              <w:t>/</w:t>
            </w:r>
            <w:r>
              <w:rPr>
                <w:rFonts w:cs="宋体" w:hint="eastAsia"/>
                <w:kern w:val="0"/>
                <w:szCs w:val="21"/>
              </w:rPr>
              <w:t>作者</w:t>
            </w:r>
          </w:p>
        </w:tc>
        <w:tc>
          <w:tcPr>
            <w:tcW w:w="938" w:type="dxa"/>
            <w:gridSpan w:val="2"/>
            <w:vAlign w:val="center"/>
          </w:tcPr>
          <w:p w:rsidR="00B843D0" w:rsidRDefault="00B843D0">
            <w:pPr>
              <w:jc w:val="center"/>
              <w:rPr>
                <w:kern w:val="0"/>
                <w:szCs w:val="21"/>
              </w:rPr>
            </w:pPr>
            <w:r>
              <w:rPr>
                <w:rFonts w:cs="宋体" w:hint="eastAsia"/>
                <w:kern w:val="0"/>
                <w:szCs w:val="21"/>
              </w:rPr>
              <w:t>影响因子</w:t>
            </w:r>
          </w:p>
        </w:tc>
        <w:tc>
          <w:tcPr>
            <w:tcW w:w="1190" w:type="dxa"/>
            <w:vAlign w:val="center"/>
          </w:tcPr>
          <w:p w:rsidR="00B843D0" w:rsidRDefault="00B843D0">
            <w:pPr>
              <w:jc w:val="center"/>
              <w:rPr>
                <w:kern w:val="0"/>
                <w:szCs w:val="21"/>
              </w:rPr>
            </w:pPr>
            <w:r>
              <w:rPr>
                <w:rFonts w:cs="宋体" w:hint="eastAsia"/>
                <w:kern w:val="0"/>
                <w:szCs w:val="21"/>
              </w:rPr>
              <w:t>年卷页码</w:t>
            </w:r>
          </w:p>
        </w:tc>
        <w:tc>
          <w:tcPr>
            <w:tcW w:w="853" w:type="dxa"/>
            <w:gridSpan w:val="2"/>
            <w:vAlign w:val="center"/>
          </w:tcPr>
          <w:p w:rsidR="00B843D0" w:rsidRDefault="00B843D0">
            <w:pPr>
              <w:jc w:val="center"/>
              <w:rPr>
                <w:kern w:val="0"/>
                <w:szCs w:val="21"/>
              </w:rPr>
            </w:pPr>
            <w:r>
              <w:rPr>
                <w:rFonts w:cs="宋体" w:hint="eastAsia"/>
                <w:kern w:val="0"/>
                <w:szCs w:val="21"/>
              </w:rPr>
              <w:t>发表时间年月日</w:t>
            </w:r>
          </w:p>
        </w:tc>
        <w:tc>
          <w:tcPr>
            <w:tcW w:w="476" w:type="dxa"/>
            <w:vAlign w:val="center"/>
          </w:tcPr>
          <w:p w:rsidR="00B843D0" w:rsidRDefault="00B843D0">
            <w:pPr>
              <w:jc w:val="center"/>
              <w:rPr>
                <w:kern w:val="0"/>
                <w:szCs w:val="21"/>
              </w:rPr>
            </w:pPr>
            <w:r>
              <w:rPr>
                <w:rFonts w:cs="宋体" w:hint="eastAsia"/>
                <w:kern w:val="0"/>
                <w:szCs w:val="21"/>
              </w:rPr>
              <w:t>通讯作者</w:t>
            </w:r>
          </w:p>
        </w:tc>
        <w:tc>
          <w:tcPr>
            <w:tcW w:w="425" w:type="dxa"/>
            <w:gridSpan w:val="2"/>
            <w:vAlign w:val="center"/>
          </w:tcPr>
          <w:p w:rsidR="00B843D0" w:rsidRDefault="00B843D0">
            <w:pPr>
              <w:jc w:val="center"/>
              <w:rPr>
                <w:kern w:val="0"/>
                <w:szCs w:val="21"/>
              </w:rPr>
            </w:pPr>
            <w:r>
              <w:rPr>
                <w:rFonts w:cs="宋体" w:hint="eastAsia"/>
                <w:kern w:val="0"/>
                <w:szCs w:val="21"/>
              </w:rPr>
              <w:t>第一作者</w:t>
            </w:r>
          </w:p>
        </w:tc>
        <w:tc>
          <w:tcPr>
            <w:tcW w:w="820" w:type="dxa"/>
            <w:gridSpan w:val="2"/>
            <w:vAlign w:val="center"/>
          </w:tcPr>
          <w:p w:rsidR="00B843D0" w:rsidRDefault="00B843D0">
            <w:pPr>
              <w:jc w:val="center"/>
              <w:rPr>
                <w:kern w:val="0"/>
                <w:szCs w:val="21"/>
              </w:rPr>
            </w:pPr>
            <w:r>
              <w:rPr>
                <w:rFonts w:cs="宋体" w:hint="eastAsia"/>
                <w:kern w:val="0"/>
                <w:szCs w:val="21"/>
              </w:rPr>
              <w:t>国内作者</w:t>
            </w:r>
          </w:p>
        </w:tc>
        <w:tc>
          <w:tcPr>
            <w:tcW w:w="543" w:type="dxa"/>
            <w:vAlign w:val="center"/>
          </w:tcPr>
          <w:p w:rsidR="00B843D0" w:rsidRDefault="00B843D0">
            <w:pPr>
              <w:jc w:val="center"/>
              <w:rPr>
                <w:kern w:val="0"/>
                <w:szCs w:val="21"/>
              </w:rPr>
            </w:pPr>
            <w:r>
              <w:rPr>
                <w:kern w:val="0"/>
                <w:szCs w:val="21"/>
              </w:rPr>
              <w:t>SCI</w:t>
            </w:r>
            <w:r>
              <w:rPr>
                <w:rFonts w:cs="宋体" w:hint="eastAsia"/>
                <w:kern w:val="0"/>
                <w:szCs w:val="21"/>
              </w:rPr>
              <w:t>他引次数</w:t>
            </w:r>
          </w:p>
        </w:tc>
        <w:tc>
          <w:tcPr>
            <w:tcW w:w="550" w:type="dxa"/>
            <w:gridSpan w:val="2"/>
            <w:vAlign w:val="center"/>
          </w:tcPr>
          <w:p w:rsidR="00B843D0" w:rsidRDefault="00B843D0">
            <w:pPr>
              <w:jc w:val="center"/>
              <w:rPr>
                <w:kern w:val="0"/>
                <w:szCs w:val="21"/>
              </w:rPr>
            </w:pPr>
            <w:r>
              <w:rPr>
                <w:rFonts w:cs="宋体" w:hint="eastAsia"/>
                <w:kern w:val="0"/>
                <w:szCs w:val="21"/>
              </w:rPr>
              <w:t>他引总次数</w:t>
            </w:r>
          </w:p>
        </w:tc>
        <w:tc>
          <w:tcPr>
            <w:tcW w:w="667" w:type="dxa"/>
            <w:vAlign w:val="center"/>
          </w:tcPr>
          <w:p w:rsidR="00B843D0" w:rsidRDefault="00B843D0">
            <w:pPr>
              <w:jc w:val="center"/>
              <w:rPr>
                <w:kern w:val="0"/>
                <w:szCs w:val="21"/>
              </w:rPr>
            </w:pPr>
            <w:r>
              <w:rPr>
                <w:rFonts w:cs="宋体" w:hint="eastAsia"/>
                <w:kern w:val="0"/>
                <w:szCs w:val="21"/>
              </w:rPr>
              <w:t>是否国内完成</w:t>
            </w:r>
          </w:p>
        </w:tc>
      </w:tr>
      <w:tr w:rsidR="000120BE" w:rsidTr="00D96A49">
        <w:trPr>
          <w:trHeight w:val="806"/>
          <w:jc w:val="center"/>
        </w:trPr>
        <w:tc>
          <w:tcPr>
            <w:tcW w:w="426" w:type="dxa"/>
            <w:vAlign w:val="center"/>
          </w:tcPr>
          <w:p w:rsidR="000120BE" w:rsidRDefault="000D4C89" w:rsidP="000D4C89">
            <w:pPr>
              <w:snapToGrid w:val="0"/>
              <w:spacing w:line="240" w:lineRule="atLeast"/>
              <w:jc w:val="center"/>
              <w:rPr>
                <w:kern w:val="0"/>
                <w:szCs w:val="21"/>
              </w:rPr>
            </w:pPr>
            <w:r>
              <w:rPr>
                <w:rFonts w:hint="eastAsia"/>
                <w:kern w:val="0"/>
                <w:szCs w:val="21"/>
              </w:rPr>
              <w:t>1</w:t>
            </w:r>
          </w:p>
        </w:tc>
        <w:tc>
          <w:tcPr>
            <w:tcW w:w="3038" w:type="dxa"/>
            <w:gridSpan w:val="4"/>
            <w:vAlign w:val="center"/>
          </w:tcPr>
          <w:p w:rsidR="000120BE" w:rsidRPr="00F62CFC" w:rsidRDefault="000548CA" w:rsidP="000548CA">
            <w:pPr>
              <w:snapToGrid w:val="0"/>
              <w:spacing w:line="240" w:lineRule="atLeast"/>
              <w:ind w:leftChars="-36" w:left="-76" w:rightChars="-33" w:right="-69"/>
              <w:jc w:val="center"/>
              <w:rPr>
                <w:kern w:val="0"/>
                <w:szCs w:val="21"/>
              </w:rPr>
            </w:pPr>
            <w:r w:rsidRPr="00D66C30">
              <w:t>Robust color image watermarking using geometric invariant quaternion polar harmonic transform</w:t>
            </w:r>
            <w:r w:rsidRPr="00F62CFC">
              <w:rPr>
                <w:kern w:val="0"/>
                <w:szCs w:val="21"/>
              </w:rPr>
              <w:t xml:space="preserve"> </w:t>
            </w:r>
            <w:r w:rsidR="000120BE" w:rsidRPr="00F62CFC">
              <w:rPr>
                <w:rFonts w:hint="eastAsia"/>
                <w:kern w:val="0"/>
                <w:szCs w:val="21"/>
              </w:rPr>
              <w:t>/</w:t>
            </w:r>
            <w:r w:rsidR="000120BE" w:rsidRPr="00F62CFC">
              <w:rPr>
                <w:kern w:val="0"/>
                <w:szCs w:val="21"/>
              </w:rPr>
              <w:t xml:space="preserve"> </w:t>
            </w:r>
            <w:r w:rsidRPr="00D66C30">
              <w:t>ACM Transactions on Multimedia Computing Communications and Applications</w:t>
            </w:r>
            <w:r w:rsidRPr="00F62CFC">
              <w:rPr>
                <w:kern w:val="0"/>
                <w:szCs w:val="21"/>
              </w:rPr>
              <w:t xml:space="preserve"> </w:t>
            </w:r>
            <w:r w:rsidR="000120BE" w:rsidRPr="00F62CFC">
              <w:rPr>
                <w:rFonts w:hint="eastAsia"/>
                <w:kern w:val="0"/>
                <w:szCs w:val="21"/>
              </w:rPr>
              <w:t>/</w:t>
            </w:r>
            <w:r w:rsidR="000120BE" w:rsidRPr="00F62CFC">
              <w:rPr>
                <w:rFonts w:hint="eastAsia"/>
                <w:kern w:val="0"/>
                <w:szCs w:val="21"/>
              </w:rPr>
              <w:t>杨红颖</w:t>
            </w:r>
          </w:p>
        </w:tc>
        <w:tc>
          <w:tcPr>
            <w:tcW w:w="938" w:type="dxa"/>
            <w:gridSpan w:val="2"/>
            <w:vAlign w:val="center"/>
          </w:tcPr>
          <w:p w:rsidR="000120BE" w:rsidRDefault="00637706" w:rsidP="00D96A49">
            <w:pPr>
              <w:snapToGrid w:val="0"/>
              <w:spacing w:line="240" w:lineRule="atLeast"/>
              <w:ind w:leftChars="-36" w:left="-76" w:rightChars="-33" w:right="-69"/>
              <w:jc w:val="center"/>
              <w:rPr>
                <w:kern w:val="0"/>
                <w:szCs w:val="21"/>
              </w:rPr>
            </w:pPr>
            <w:r>
              <w:rPr>
                <w:rFonts w:hint="eastAsia"/>
                <w:kern w:val="0"/>
                <w:szCs w:val="21"/>
              </w:rPr>
              <w:t>SCI IF=</w:t>
            </w:r>
            <w:r w:rsidR="000548CA">
              <w:rPr>
                <w:rFonts w:hint="eastAsia"/>
                <w:kern w:val="0"/>
                <w:szCs w:val="21"/>
              </w:rPr>
              <w:t>0</w:t>
            </w:r>
            <w:r w:rsidR="007A69A9">
              <w:rPr>
                <w:rFonts w:hint="eastAsia"/>
                <w:kern w:val="0"/>
                <w:szCs w:val="21"/>
              </w:rPr>
              <w:t>.9</w:t>
            </w:r>
            <w:r w:rsidR="000548CA">
              <w:rPr>
                <w:rFonts w:hint="eastAsia"/>
                <w:kern w:val="0"/>
                <w:szCs w:val="21"/>
              </w:rPr>
              <w:t>82</w:t>
            </w:r>
          </w:p>
        </w:tc>
        <w:tc>
          <w:tcPr>
            <w:tcW w:w="1190" w:type="dxa"/>
            <w:vAlign w:val="center"/>
          </w:tcPr>
          <w:p w:rsidR="000120BE" w:rsidRPr="00F62CFC" w:rsidRDefault="000548CA" w:rsidP="00D96A49">
            <w:pPr>
              <w:snapToGrid w:val="0"/>
              <w:spacing w:line="240" w:lineRule="atLeast"/>
              <w:ind w:leftChars="-36" w:left="-76" w:rightChars="-33" w:right="-69" w:firstLineChars="18" w:firstLine="38"/>
              <w:jc w:val="center"/>
              <w:rPr>
                <w:kern w:val="0"/>
                <w:szCs w:val="21"/>
              </w:rPr>
            </w:pPr>
            <w:r w:rsidRPr="00D66C30">
              <w:t>2015, 11(3): 40:1-26</w:t>
            </w:r>
          </w:p>
        </w:tc>
        <w:tc>
          <w:tcPr>
            <w:tcW w:w="853" w:type="dxa"/>
            <w:gridSpan w:val="2"/>
            <w:vAlign w:val="center"/>
          </w:tcPr>
          <w:p w:rsidR="000120BE" w:rsidRDefault="000120BE" w:rsidP="00D96A49">
            <w:pPr>
              <w:snapToGrid w:val="0"/>
              <w:spacing w:line="240" w:lineRule="atLeast"/>
              <w:ind w:leftChars="-36" w:left="-76" w:rightChars="-33" w:right="-69"/>
              <w:jc w:val="center"/>
              <w:rPr>
                <w:kern w:val="0"/>
                <w:szCs w:val="21"/>
              </w:rPr>
            </w:pPr>
          </w:p>
        </w:tc>
        <w:tc>
          <w:tcPr>
            <w:tcW w:w="476" w:type="dxa"/>
            <w:vAlign w:val="center"/>
          </w:tcPr>
          <w:p w:rsidR="000120BE" w:rsidRDefault="00CC4934"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0120BE" w:rsidRDefault="00CC4934" w:rsidP="00D96A49">
            <w:pPr>
              <w:snapToGrid w:val="0"/>
              <w:spacing w:line="240" w:lineRule="atLeast"/>
              <w:ind w:leftChars="-36" w:left="-76" w:rightChars="-33" w:right="-69"/>
              <w:jc w:val="center"/>
              <w:rPr>
                <w:kern w:val="0"/>
                <w:szCs w:val="21"/>
              </w:rPr>
            </w:pPr>
            <w:r>
              <w:rPr>
                <w:kern w:val="0"/>
                <w:szCs w:val="21"/>
              </w:rPr>
              <w:t>杨红颖</w:t>
            </w:r>
          </w:p>
        </w:tc>
        <w:tc>
          <w:tcPr>
            <w:tcW w:w="820" w:type="dxa"/>
            <w:gridSpan w:val="2"/>
            <w:vAlign w:val="center"/>
          </w:tcPr>
          <w:p w:rsidR="000120BE" w:rsidRDefault="00CC4934" w:rsidP="00D96A49">
            <w:pPr>
              <w:snapToGrid w:val="0"/>
              <w:spacing w:line="240" w:lineRule="atLeast"/>
              <w:ind w:leftChars="-36" w:left="-76" w:rightChars="-33" w:right="-69"/>
              <w:jc w:val="center"/>
              <w:rPr>
                <w:kern w:val="0"/>
                <w:szCs w:val="21"/>
              </w:rPr>
            </w:pPr>
            <w:r>
              <w:rPr>
                <w:kern w:val="0"/>
                <w:szCs w:val="21"/>
              </w:rPr>
              <w:t>杨红颖</w:t>
            </w:r>
          </w:p>
        </w:tc>
        <w:tc>
          <w:tcPr>
            <w:tcW w:w="543" w:type="dxa"/>
            <w:vAlign w:val="center"/>
          </w:tcPr>
          <w:p w:rsidR="000120BE" w:rsidRDefault="000120BE" w:rsidP="00D96A49">
            <w:pPr>
              <w:snapToGrid w:val="0"/>
              <w:spacing w:line="240" w:lineRule="atLeast"/>
              <w:jc w:val="center"/>
              <w:rPr>
                <w:kern w:val="0"/>
                <w:szCs w:val="21"/>
              </w:rPr>
            </w:pPr>
          </w:p>
        </w:tc>
        <w:tc>
          <w:tcPr>
            <w:tcW w:w="550" w:type="dxa"/>
            <w:gridSpan w:val="2"/>
            <w:vAlign w:val="center"/>
          </w:tcPr>
          <w:p w:rsidR="000120BE" w:rsidRDefault="000120BE" w:rsidP="00D96A49">
            <w:pPr>
              <w:snapToGrid w:val="0"/>
              <w:spacing w:line="240" w:lineRule="atLeast"/>
              <w:jc w:val="center"/>
              <w:rPr>
                <w:kern w:val="0"/>
                <w:szCs w:val="21"/>
              </w:rPr>
            </w:pPr>
          </w:p>
        </w:tc>
        <w:tc>
          <w:tcPr>
            <w:tcW w:w="667" w:type="dxa"/>
            <w:vAlign w:val="center"/>
          </w:tcPr>
          <w:p w:rsidR="000120BE" w:rsidRDefault="000120BE" w:rsidP="00D96A49">
            <w:pPr>
              <w:snapToGrid w:val="0"/>
              <w:spacing w:line="240" w:lineRule="atLeast"/>
              <w:jc w:val="center"/>
              <w:rPr>
                <w:kern w:val="0"/>
                <w:szCs w:val="21"/>
              </w:rPr>
            </w:pPr>
            <w:r w:rsidRPr="00F62CFC">
              <w:rPr>
                <w:rFonts w:hint="eastAsia"/>
                <w:kern w:val="0"/>
                <w:szCs w:val="21"/>
              </w:rPr>
              <w:t>是</w:t>
            </w:r>
          </w:p>
        </w:tc>
      </w:tr>
      <w:tr w:rsidR="000120BE" w:rsidTr="00D96A49">
        <w:trPr>
          <w:trHeight w:val="806"/>
          <w:jc w:val="center"/>
        </w:trPr>
        <w:tc>
          <w:tcPr>
            <w:tcW w:w="426" w:type="dxa"/>
            <w:vAlign w:val="center"/>
          </w:tcPr>
          <w:p w:rsidR="000120BE" w:rsidRDefault="000D4C89" w:rsidP="000D4C89">
            <w:pPr>
              <w:snapToGrid w:val="0"/>
              <w:spacing w:line="240" w:lineRule="atLeast"/>
              <w:jc w:val="center"/>
              <w:rPr>
                <w:kern w:val="0"/>
                <w:szCs w:val="21"/>
              </w:rPr>
            </w:pPr>
            <w:r>
              <w:rPr>
                <w:rFonts w:hint="eastAsia"/>
                <w:kern w:val="0"/>
                <w:szCs w:val="21"/>
              </w:rPr>
              <w:t>2</w:t>
            </w:r>
          </w:p>
        </w:tc>
        <w:tc>
          <w:tcPr>
            <w:tcW w:w="3038" w:type="dxa"/>
            <w:gridSpan w:val="4"/>
            <w:vAlign w:val="center"/>
          </w:tcPr>
          <w:p w:rsidR="000120BE" w:rsidRPr="00F62CFC" w:rsidRDefault="000548CA" w:rsidP="000548CA">
            <w:pPr>
              <w:snapToGrid w:val="0"/>
              <w:spacing w:line="240" w:lineRule="atLeast"/>
              <w:ind w:leftChars="-36" w:left="-76" w:rightChars="-33" w:right="-69"/>
              <w:jc w:val="center"/>
              <w:rPr>
                <w:kern w:val="0"/>
                <w:szCs w:val="21"/>
              </w:rPr>
            </w:pPr>
            <w:r w:rsidRPr="00F30D0D">
              <w:t xml:space="preserve">A </w:t>
            </w:r>
            <w:r>
              <w:rPr>
                <w:rFonts w:hint="eastAsia"/>
              </w:rPr>
              <w:t>n</w:t>
            </w:r>
            <w:r w:rsidRPr="00F30D0D">
              <w:t xml:space="preserve">ew SVM-based </w:t>
            </w:r>
            <w:r>
              <w:rPr>
                <w:rFonts w:hint="eastAsia"/>
              </w:rPr>
              <w:t>a</w:t>
            </w:r>
            <w:r w:rsidRPr="00F30D0D">
              <w:t xml:space="preserve">ctive </w:t>
            </w:r>
            <w:r>
              <w:rPr>
                <w:rFonts w:hint="eastAsia"/>
              </w:rPr>
              <w:t>f</w:t>
            </w:r>
            <w:r w:rsidRPr="00F30D0D">
              <w:t xml:space="preserve">eedback </w:t>
            </w:r>
            <w:r>
              <w:rPr>
                <w:rFonts w:hint="eastAsia"/>
              </w:rPr>
              <w:t>s</w:t>
            </w:r>
            <w:r w:rsidRPr="00F30D0D">
              <w:t xml:space="preserve">cheme for </w:t>
            </w:r>
            <w:r>
              <w:rPr>
                <w:rFonts w:hint="eastAsia"/>
              </w:rPr>
              <w:t>i</w:t>
            </w:r>
            <w:r w:rsidRPr="00F30D0D">
              <w:t xml:space="preserve">mage </w:t>
            </w:r>
            <w:r>
              <w:rPr>
                <w:rFonts w:hint="eastAsia"/>
              </w:rPr>
              <w:t>r</w:t>
            </w:r>
            <w:r w:rsidRPr="00F30D0D">
              <w:t>etrieval</w:t>
            </w:r>
            <w:r w:rsidRPr="00F62CFC">
              <w:rPr>
                <w:kern w:val="0"/>
                <w:szCs w:val="21"/>
              </w:rPr>
              <w:t xml:space="preserve"> </w:t>
            </w:r>
            <w:r w:rsidR="000120BE" w:rsidRPr="00F62CFC">
              <w:rPr>
                <w:kern w:val="0"/>
                <w:szCs w:val="21"/>
              </w:rPr>
              <w:t>/</w:t>
            </w:r>
            <w:r>
              <w:t xml:space="preserve"> Engineering Applications of Artificial Intelligence</w:t>
            </w:r>
            <w:r w:rsidR="000120BE" w:rsidRPr="00F62CFC">
              <w:rPr>
                <w:kern w:val="0"/>
                <w:szCs w:val="21"/>
              </w:rPr>
              <w:t>/</w:t>
            </w:r>
            <w:r w:rsidR="000120BE" w:rsidRPr="00F62CFC">
              <w:rPr>
                <w:rFonts w:hint="eastAsia"/>
                <w:kern w:val="0"/>
                <w:szCs w:val="21"/>
              </w:rPr>
              <w:t>王向阳</w:t>
            </w:r>
          </w:p>
        </w:tc>
        <w:tc>
          <w:tcPr>
            <w:tcW w:w="938" w:type="dxa"/>
            <w:gridSpan w:val="2"/>
            <w:vAlign w:val="center"/>
          </w:tcPr>
          <w:p w:rsidR="000120BE" w:rsidRDefault="00CC4934" w:rsidP="00D96A49">
            <w:pPr>
              <w:snapToGrid w:val="0"/>
              <w:spacing w:line="240" w:lineRule="atLeast"/>
              <w:ind w:leftChars="-36" w:left="-76" w:rightChars="-33" w:right="-69"/>
              <w:jc w:val="center"/>
              <w:rPr>
                <w:kern w:val="0"/>
                <w:szCs w:val="21"/>
              </w:rPr>
            </w:pPr>
            <w:r>
              <w:rPr>
                <w:rFonts w:hint="eastAsia"/>
                <w:kern w:val="0"/>
                <w:szCs w:val="21"/>
              </w:rPr>
              <w:t>SCI IF=</w:t>
            </w:r>
            <w:r w:rsidR="007A69A9">
              <w:rPr>
                <w:rFonts w:hint="eastAsia"/>
                <w:kern w:val="0"/>
                <w:szCs w:val="21"/>
              </w:rPr>
              <w:t>2.</w:t>
            </w:r>
            <w:r w:rsidR="000548CA">
              <w:rPr>
                <w:rFonts w:hint="eastAsia"/>
                <w:kern w:val="0"/>
                <w:szCs w:val="21"/>
              </w:rPr>
              <w:t>368</w:t>
            </w:r>
          </w:p>
        </w:tc>
        <w:tc>
          <w:tcPr>
            <w:tcW w:w="1190" w:type="dxa"/>
            <w:vAlign w:val="center"/>
          </w:tcPr>
          <w:p w:rsidR="000120BE" w:rsidRPr="00F62CFC" w:rsidRDefault="000548CA" w:rsidP="00D96A49">
            <w:pPr>
              <w:snapToGrid w:val="0"/>
              <w:spacing w:line="240" w:lineRule="atLeast"/>
              <w:ind w:leftChars="-36" w:left="-76" w:rightChars="-33" w:right="-69" w:firstLineChars="18" w:firstLine="38"/>
              <w:jc w:val="center"/>
              <w:rPr>
                <w:kern w:val="0"/>
                <w:szCs w:val="21"/>
              </w:rPr>
            </w:pPr>
            <w:r>
              <w:rPr>
                <w:rFonts w:hint="eastAsia"/>
              </w:rPr>
              <w:t xml:space="preserve">2015, 37: </w:t>
            </w:r>
            <w:r w:rsidRPr="000F28EA">
              <w:t>43</w:t>
            </w:r>
            <w:r>
              <w:rPr>
                <w:rFonts w:hint="eastAsia"/>
              </w:rPr>
              <w:t>-</w:t>
            </w:r>
            <w:r w:rsidRPr="000F28EA">
              <w:t>53</w:t>
            </w:r>
          </w:p>
        </w:tc>
        <w:tc>
          <w:tcPr>
            <w:tcW w:w="853" w:type="dxa"/>
            <w:gridSpan w:val="2"/>
            <w:vAlign w:val="center"/>
          </w:tcPr>
          <w:p w:rsidR="000120BE" w:rsidRDefault="000120BE" w:rsidP="00D96A49">
            <w:pPr>
              <w:snapToGrid w:val="0"/>
              <w:spacing w:line="240" w:lineRule="atLeast"/>
              <w:ind w:leftChars="-36" w:left="-76" w:rightChars="-33" w:right="-69"/>
              <w:jc w:val="center"/>
              <w:rPr>
                <w:kern w:val="0"/>
                <w:szCs w:val="21"/>
              </w:rPr>
            </w:pPr>
          </w:p>
        </w:tc>
        <w:tc>
          <w:tcPr>
            <w:tcW w:w="476" w:type="dxa"/>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0120BE" w:rsidRDefault="000120BE" w:rsidP="00D96A49">
            <w:pPr>
              <w:snapToGrid w:val="0"/>
              <w:spacing w:line="240" w:lineRule="atLeast"/>
              <w:jc w:val="center"/>
              <w:rPr>
                <w:kern w:val="0"/>
                <w:szCs w:val="21"/>
              </w:rPr>
            </w:pPr>
          </w:p>
        </w:tc>
        <w:tc>
          <w:tcPr>
            <w:tcW w:w="550" w:type="dxa"/>
            <w:gridSpan w:val="2"/>
            <w:vAlign w:val="center"/>
          </w:tcPr>
          <w:p w:rsidR="000120BE" w:rsidRDefault="000120BE" w:rsidP="00D96A49">
            <w:pPr>
              <w:snapToGrid w:val="0"/>
              <w:spacing w:line="240" w:lineRule="atLeast"/>
              <w:jc w:val="center"/>
              <w:rPr>
                <w:kern w:val="0"/>
                <w:szCs w:val="21"/>
              </w:rPr>
            </w:pPr>
          </w:p>
        </w:tc>
        <w:tc>
          <w:tcPr>
            <w:tcW w:w="667" w:type="dxa"/>
            <w:vAlign w:val="center"/>
          </w:tcPr>
          <w:p w:rsidR="000120BE" w:rsidRPr="00F62CFC" w:rsidRDefault="000120BE" w:rsidP="00D96A49">
            <w:pPr>
              <w:snapToGrid w:val="0"/>
              <w:spacing w:line="240" w:lineRule="atLeast"/>
              <w:jc w:val="center"/>
              <w:rPr>
                <w:kern w:val="0"/>
                <w:szCs w:val="21"/>
              </w:rPr>
            </w:pPr>
            <w:r w:rsidRPr="00F62CFC">
              <w:rPr>
                <w:rFonts w:hint="eastAsia"/>
                <w:kern w:val="0"/>
                <w:szCs w:val="21"/>
              </w:rPr>
              <w:t>是</w:t>
            </w:r>
          </w:p>
        </w:tc>
      </w:tr>
      <w:tr w:rsidR="000120BE" w:rsidTr="00D96A49">
        <w:trPr>
          <w:trHeight w:val="806"/>
          <w:jc w:val="center"/>
        </w:trPr>
        <w:tc>
          <w:tcPr>
            <w:tcW w:w="426" w:type="dxa"/>
            <w:vAlign w:val="center"/>
          </w:tcPr>
          <w:p w:rsidR="000120BE" w:rsidRDefault="000D4C89" w:rsidP="00FD621C">
            <w:pPr>
              <w:snapToGrid w:val="0"/>
              <w:spacing w:line="240" w:lineRule="atLeast"/>
              <w:jc w:val="center"/>
              <w:rPr>
                <w:kern w:val="0"/>
                <w:szCs w:val="21"/>
              </w:rPr>
            </w:pPr>
            <w:r>
              <w:rPr>
                <w:rFonts w:hint="eastAsia"/>
                <w:kern w:val="0"/>
                <w:szCs w:val="21"/>
              </w:rPr>
              <w:t>3</w:t>
            </w:r>
          </w:p>
        </w:tc>
        <w:tc>
          <w:tcPr>
            <w:tcW w:w="3038" w:type="dxa"/>
            <w:gridSpan w:val="4"/>
            <w:vAlign w:val="center"/>
          </w:tcPr>
          <w:p w:rsidR="000120BE" w:rsidRPr="00F62CFC" w:rsidRDefault="000548CA" w:rsidP="000548CA">
            <w:pPr>
              <w:snapToGrid w:val="0"/>
              <w:spacing w:line="240" w:lineRule="atLeast"/>
              <w:ind w:leftChars="-36" w:left="-76" w:rightChars="-33" w:right="-69"/>
              <w:jc w:val="center"/>
              <w:rPr>
                <w:kern w:val="0"/>
                <w:szCs w:val="21"/>
              </w:rPr>
            </w:pPr>
            <w:r w:rsidRPr="001D1E58">
              <w:t>Color image segmentation using PDTDFB domain hidden Markov tree model</w:t>
            </w:r>
            <w:r w:rsidR="000120BE" w:rsidRPr="00F62CFC">
              <w:rPr>
                <w:kern w:val="0"/>
                <w:szCs w:val="21"/>
              </w:rPr>
              <w:t>/</w:t>
            </w:r>
            <w:r w:rsidR="000120BE" w:rsidRPr="00F62CFC">
              <w:rPr>
                <w:rFonts w:hint="eastAsia"/>
                <w:kern w:val="0"/>
                <w:szCs w:val="21"/>
              </w:rPr>
              <w:t xml:space="preserve"> </w:t>
            </w:r>
            <w:hyperlink r:id="rId7" w:tooltip="Go to Applied Soft Computing on ScienceDirect" w:history="1">
              <w:r w:rsidRPr="009076B3">
                <w:t>Applied Soft Computing</w:t>
              </w:r>
            </w:hyperlink>
            <w:r w:rsidR="000120BE" w:rsidRPr="00F62CFC">
              <w:rPr>
                <w:kern w:val="0"/>
                <w:szCs w:val="21"/>
              </w:rPr>
              <w:t>/</w:t>
            </w:r>
            <w:r w:rsidR="000120BE" w:rsidRPr="00F62CFC">
              <w:rPr>
                <w:rFonts w:hint="eastAsia"/>
                <w:kern w:val="0"/>
                <w:szCs w:val="21"/>
              </w:rPr>
              <w:t>王向阳</w:t>
            </w:r>
          </w:p>
        </w:tc>
        <w:tc>
          <w:tcPr>
            <w:tcW w:w="938" w:type="dxa"/>
            <w:gridSpan w:val="2"/>
            <w:vAlign w:val="center"/>
          </w:tcPr>
          <w:p w:rsidR="000120BE" w:rsidRDefault="00CC4934" w:rsidP="00D96A49">
            <w:pPr>
              <w:snapToGrid w:val="0"/>
              <w:spacing w:line="240" w:lineRule="atLeast"/>
              <w:ind w:leftChars="-36" w:left="-76" w:rightChars="-33" w:right="-69"/>
              <w:jc w:val="center"/>
              <w:rPr>
                <w:kern w:val="0"/>
                <w:szCs w:val="21"/>
              </w:rPr>
            </w:pPr>
            <w:r>
              <w:rPr>
                <w:rFonts w:hint="eastAsia"/>
                <w:kern w:val="0"/>
                <w:szCs w:val="21"/>
              </w:rPr>
              <w:t>SCI IF=</w:t>
            </w:r>
            <w:r w:rsidR="000548CA">
              <w:rPr>
                <w:rFonts w:hint="eastAsia"/>
                <w:kern w:val="0"/>
                <w:szCs w:val="21"/>
              </w:rPr>
              <w:t>2</w:t>
            </w:r>
            <w:r w:rsidR="007A69A9">
              <w:rPr>
                <w:rFonts w:hint="eastAsia"/>
                <w:kern w:val="0"/>
                <w:szCs w:val="21"/>
              </w:rPr>
              <w:t>.</w:t>
            </w:r>
            <w:r w:rsidR="000548CA">
              <w:rPr>
                <w:rFonts w:hint="eastAsia"/>
                <w:kern w:val="0"/>
                <w:szCs w:val="21"/>
              </w:rPr>
              <w:t>857</w:t>
            </w:r>
          </w:p>
        </w:tc>
        <w:tc>
          <w:tcPr>
            <w:tcW w:w="1190" w:type="dxa"/>
            <w:vAlign w:val="center"/>
          </w:tcPr>
          <w:p w:rsidR="000120BE" w:rsidRPr="00F62CFC" w:rsidRDefault="000548CA" w:rsidP="00D96A49">
            <w:pPr>
              <w:snapToGrid w:val="0"/>
              <w:spacing w:line="240" w:lineRule="atLeast"/>
              <w:ind w:leftChars="-36" w:left="-76" w:rightChars="-33" w:right="-69" w:firstLineChars="18" w:firstLine="38"/>
              <w:jc w:val="center"/>
              <w:rPr>
                <w:kern w:val="0"/>
                <w:szCs w:val="21"/>
              </w:rPr>
            </w:pPr>
            <w:r>
              <w:rPr>
                <w:rFonts w:hint="eastAsia"/>
              </w:rPr>
              <w:t xml:space="preserve">2015, 29: </w:t>
            </w:r>
            <w:r w:rsidRPr="001D1E58">
              <w:t xml:space="preserve"> 138</w:t>
            </w:r>
            <w:r>
              <w:rPr>
                <w:rFonts w:hint="eastAsia"/>
              </w:rPr>
              <w:t>-</w:t>
            </w:r>
            <w:r w:rsidRPr="001D1E58">
              <w:t>152</w:t>
            </w:r>
          </w:p>
        </w:tc>
        <w:tc>
          <w:tcPr>
            <w:tcW w:w="853" w:type="dxa"/>
            <w:gridSpan w:val="2"/>
            <w:vAlign w:val="center"/>
          </w:tcPr>
          <w:p w:rsidR="000120BE" w:rsidRDefault="000120BE" w:rsidP="00D96A49">
            <w:pPr>
              <w:snapToGrid w:val="0"/>
              <w:spacing w:line="240" w:lineRule="atLeast"/>
              <w:ind w:leftChars="-36" w:left="-76" w:rightChars="-33" w:right="-69"/>
              <w:jc w:val="center"/>
              <w:rPr>
                <w:kern w:val="0"/>
                <w:szCs w:val="21"/>
              </w:rPr>
            </w:pPr>
          </w:p>
        </w:tc>
        <w:tc>
          <w:tcPr>
            <w:tcW w:w="476" w:type="dxa"/>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0120BE" w:rsidRDefault="000120BE" w:rsidP="00D96A4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0120BE" w:rsidRDefault="000120BE" w:rsidP="00D96A49">
            <w:pPr>
              <w:snapToGrid w:val="0"/>
              <w:spacing w:line="240" w:lineRule="atLeast"/>
              <w:jc w:val="center"/>
              <w:rPr>
                <w:kern w:val="0"/>
                <w:szCs w:val="21"/>
              </w:rPr>
            </w:pPr>
          </w:p>
        </w:tc>
        <w:tc>
          <w:tcPr>
            <w:tcW w:w="550" w:type="dxa"/>
            <w:gridSpan w:val="2"/>
            <w:vAlign w:val="center"/>
          </w:tcPr>
          <w:p w:rsidR="000120BE" w:rsidRDefault="000120BE" w:rsidP="00D96A49">
            <w:pPr>
              <w:snapToGrid w:val="0"/>
              <w:spacing w:line="240" w:lineRule="atLeast"/>
              <w:jc w:val="center"/>
              <w:rPr>
                <w:kern w:val="0"/>
                <w:szCs w:val="21"/>
              </w:rPr>
            </w:pPr>
          </w:p>
        </w:tc>
        <w:tc>
          <w:tcPr>
            <w:tcW w:w="667" w:type="dxa"/>
            <w:vAlign w:val="center"/>
          </w:tcPr>
          <w:p w:rsidR="000120BE" w:rsidRPr="00F62CFC" w:rsidRDefault="000120BE" w:rsidP="00D96A49">
            <w:pPr>
              <w:snapToGrid w:val="0"/>
              <w:spacing w:line="240" w:lineRule="atLeast"/>
              <w:jc w:val="center"/>
              <w:rPr>
                <w:kern w:val="0"/>
                <w:szCs w:val="21"/>
              </w:rPr>
            </w:pPr>
            <w:r w:rsidRPr="00F62CFC">
              <w:rPr>
                <w:rFonts w:hint="eastAsia"/>
                <w:kern w:val="0"/>
                <w:szCs w:val="21"/>
              </w:rPr>
              <w:t>是</w:t>
            </w:r>
          </w:p>
        </w:tc>
      </w:tr>
      <w:tr w:rsidR="00EE174F" w:rsidTr="00D96A49">
        <w:trPr>
          <w:trHeight w:val="806"/>
          <w:jc w:val="center"/>
        </w:trPr>
        <w:tc>
          <w:tcPr>
            <w:tcW w:w="426" w:type="dxa"/>
            <w:vAlign w:val="center"/>
          </w:tcPr>
          <w:p w:rsidR="00EE174F" w:rsidRDefault="000D4C89" w:rsidP="000D4C89">
            <w:pPr>
              <w:snapToGrid w:val="0"/>
              <w:spacing w:line="240" w:lineRule="atLeast"/>
              <w:jc w:val="center"/>
              <w:rPr>
                <w:kern w:val="0"/>
                <w:szCs w:val="21"/>
              </w:rPr>
            </w:pPr>
            <w:r>
              <w:rPr>
                <w:rFonts w:hint="eastAsia"/>
                <w:kern w:val="0"/>
                <w:szCs w:val="21"/>
              </w:rPr>
              <w:t>4</w:t>
            </w:r>
          </w:p>
        </w:tc>
        <w:tc>
          <w:tcPr>
            <w:tcW w:w="3038" w:type="dxa"/>
            <w:gridSpan w:val="4"/>
            <w:vAlign w:val="center"/>
          </w:tcPr>
          <w:p w:rsidR="00EE174F" w:rsidRPr="00F62CFC" w:rsidRDefault="00EE174F" w:rsidP="008C266A">
            <w:pPr>
              <w:snapToGrid w:val="0"/>
              <w:spacing w:line="240" w:lineRule="atLeast"/>
              <w:ind w:leftChars="-36" w:left="-76" w:rightChars="-33" w:right="-69"/>
              <w:jc w:val="center"/>
              <w:rPr>
                <w:kern w:val="0"/>
                <w:szCs w:val="21"/>
              </w:rPr>
            </w:pPr>
            <w:r w:rsidRPr="00D00BA4">
              <w:t xml:space="preserve">Image </w:t>
            </w:r>
            <w:r>
              <w:rPr>
                <w:rFonts w:hint="eastAsia"/>
              </w:rPr>
              <w:t>d</w:t>
            </w:r>
            <w:r w:rsidRPr="00D00BA4">
              <w:t xml:space="preserve">enoising using </w:t>
            </w:r>
            <w:r>
              <w:rPr>
                <w:rFonts w:hint="eastAsia"/>
              </w:rPr>
              <w:t>n</w:t>
            </w:r>
            <w:r w:rsidRPr="00D00BA4">
              <w:t xml:space="preserve">onsubsampled </w:t>
            </w:r>
            <w:r>
              <w:rPr>
                <w:rFonts w:hint="eastAsia"/>
              </w:rPr>
              <w:t>s</w:t>
            </w:r>
            <w:r w:rsidRPr="00D00BA4">
              <w:t xml:space="preserve">hearlet </w:t>
            </w:r>
            <w:r>
              <w:rPr>
                <w:rFonts w:hint="eastAsia"/>
              </w:rPr>
              <w:t>t</w:t>
            </w:r>
            <w:r w:rsidRPr="00D00BA4">
              <w:t xml:space="preserve">ransform and </w:t>
            </w:r>
            <w:r>
              <w:rPr>
                <w:rFonts w:hint="eastAsia"/>
              </w:rPr>
              <w:t>t</w:t>
            </w:r>
            <w:r w:rsidRPr="00D00BA4">
              <w:t xml:space="preserve">win </w:t>
            </w:r>
            <w:r>
              <w:rPr>
                <w:rFonts w:hint="eastAsia"/>
              </w:rPr>
              <w:t>s</w:t>
            </w:r>
            <w:r w:rsidRPr="00D00BA4">
              <w:t xml:space="preserve">upport </w:t>
            </w:r>
            <w:r>
              <w:rPr>
                <w:rFonts w:hint="eastAsia"/>
              </w:rPr>
              <w:t>v</w:t>
            </w:r>
            <w:r w:rsidRPr="00D00BA4">
              <w:t xml:space="preserve">ector </w:t>
            </w:r>
            <w:r>
              <w:rPr>
                <w:rFonts w:hint="eastAsia"/>
              </w:rPr>
              <w:t>m</w:t>
            </w:r>
            <w:r w:rsidRPr="00D00BA4">
              <w:t>achines</w:t>
            </w:r>
            <w:r w:rsidRPr="00F62CFC">
              <w:rPr>
                <w:kern w:val="0"/>
                <w:szCs w:val="21"/>
              </w:rPr>
              <w:t xml:space="preserve"> </w:t>
            </w:r>
            <w:r w:rsidRPr="00F62CFC">
              <w:rPr>
                <w:rFonts w:hint="eastAsia"/>
                <w:kern w:val="0"/>
                <w:szCs w:val="21"/>
              </w:rPr>
              <w:t>/</w:t>
            </w:r>
            <w:r w:rsidRPr="00F62CFC">
              <w:rPr>
                <w:kern w:val="0"/>
                <w:szCs w:val="21"/>
              </w:rPr>
              <w:t xml:space="preserve"> </w:t>
            </w:r>
            <w:r w:rsidRPr="00D00BA4">
              <w:t>Neural Networks</w:t>
            </w:r>
            <w:r w:rsidRPr="00F62CFC">
              <w:rPr>
                <w:kern w:val="0"/>
                <w:szCs w:val="21"/>
              </w:rPr>
              <w:t xml:space="preserve"> </w:t>
            </w:r>
            <w:r w:rsidRPr="00F62CFC">
              <w:rPr>
                <w:rFonts w:hint="eastAsia"/>
                <w:kern w:val="0"/>
                <w:szCs w:val="21"/>
              </w:rPr>
              <w:t>/</w:t>
            </w:r>
            <w:r w:rsidRPr="00F62CFC">
              <w:rPr>
                <w:rFonts w:hint="eastAsia"/>
                <w:kern w:val="0"/>
                <w:szCs w:val="21"/>
              </w:rPr>
              <w:t>杨红颖</w:t>
            </w:r>
          </w:p>
        </w:tc>
        <w:tc>
          <w:tcPr>
            <w:tcW w:w="938" w:type="dxa"/>
            <w:gridSpan w:val="2"/>
            <w:vAlign w:val="center"/>
          </w:tcPr>
          <w:p w:rsidR="00EE174F" w:rsidRPr="00F62CFC" w:rsidRDefault="00EE174F" w:rsidP="00D96A49">
            <w:pPr>
              <w:snapToGrid w:val="0"/>
              <w:spacing w:line="240" w:lineRule="atLeast"/>
              <w:ind w:leftChars="-36" w:left="-76" w:rightChars="-33" w:right="-69"/>
              <w:jc w:val="center"/>
              <w:rPr>
                <w:kern w:val="0"/>
                <w:szCs w:val="21"/>
              </w:rPr>
            </w:pPr>
            <w:r>
              <w:rPr>
                <w:rFonts w:hint="eastAsia"/>
                <w:kern w:val="0"/>
                <w:szCs w:val="21"/>
              </w:rPr>
              <w:t>SCI IF=3.216</w:t>
            </w:r>
          </w:p>
        </w:tc>
        <w:tc>
          <w:tcPr>
            <w:tcW w:w="1190" w:type="dxa"/>
            <w:vAlign w:val="center"/>
          </w:tcPr>
          <w:p w:rsidR="00EE174F" w:rsidRPr="00F62CFC" w:rsidRDefault="00EE174F" w:rsidP="00D96A49">
            <w:pPr>
              <w:snapToGrid w:val="0"/>
              <w:spacing w:line="240" w:lineRule="atLeast"/>
              <w:ind w:leftChars="-36" w:left="-76" w:rightChars="-33" w:right="-69" w:firstLineChars="18" w:firstLine="38"/>
              <w:jc w:val="center"/>
              <w:rPr>
                <w:kern w:val="0"/>
                <w:szCs w:val="21"/>
              </w:rPr>
            </w:pPr>
            <w:r w:rsidRPr="00620C8A">
              <w:t>2014, 57: 152-165</w:t>
            </w:r>
          </w:p>
        </w:tc>
        <w:tc>
          <w:tcPr>
            <w:tcW w:w="853" w:type="dxa"/>
            <w:gridSpan w:val="2"/>
            <w:vAlign w:val="center"/>
          </w:tcPr>
          <w:p w:rsidR="00EE174F" w:rsidRDefault="00EE174F" w:rsidP="00D96A49">
            <w:pPr>
              <w:snapToGrid w:val="0"/>
              <w:spacing w:line="240" w:lineRule="atLeast"/>
              <w:ind w:leftChars="-36" w:left="-76" w:rightChars="-33" w:right="-69"/>
              <w:jc w:val="center"/>
              <w:rPr>
                <w:kern w:val="0"/>
                <w:szCs w:val="21"/>
              </w:rPr>
            </w:pPr>
          </w:p>
        </w:tc>
        <w:tc>
          <w:tcPr>
            <w:tcW w:w="476" w:type="dxa"/>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杨红颖</w:t>
            </w:r>
          </w:p>
        </w:tc>
        <w:tc>
          <w:tcPr>
            <w:tcW w:w="820"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杨红颖</w:t>
            </w:r>
          </w:p>
        </w:tc>
        <w:tc>
          <w:tcPr>
            <w:tcW w:w="543" w:type="dxa"/>
            <w:vAlign w:val="center"/>
          </w:tcPr>
          <w:p w:rsidR="00EE174F" w:rsidRDefault="00EE174F" w:rsidP="00D96A49">
            <w:pPr>
              <w:snapToGrid w:val="0"/>
              <w:spacing w:line="240" w:lineRule="atLeast"/>
              <w:jc w:val="center"/>
              <w:rPr>
                <w:kern w:val="0"/>
                <w:szCs w:val="21"/>
              </w:rPr>
            </w:pPr>
          </w:p>
        </w:tc>
        <w:tc>
          <w:tcPr>
            <w:tcW w:w="550" w:type="dxa"/>
            <w:gridSpan w:val="2"/>
            <w:vAlign w:val="center"/>
          </w:tcPr>
          <w:p w:rsidR="00EE174F" w:rsidRDefault="00EE174F" w:rsidP="00D96A49">
            <w:pPr>
              <w:snapToGrid w:val="0"/>
              <w:spacing w:line="240" w:lineRule="atLeast"/>
              <w:jc w:val="center"/>
              <w:rPr>
                <w:kern w:val="0"/>
                <w:szCs w:val="21"/>
              </w:rPr>
            </w:pPr>
          </w:p>
        </w:tc>
        <w:tc>
          <w:tcPr>
            <w:tcW w:w="667" w:type="dxa"/>
            <w:vAlign w:val="center"/>
          </w:tcPr>
          <w:p w:rsidR="00EE174F" w:rsidRPr="00F62CFC" w:rsidRDefault="00EE174F" w:rsidP="00D96A49">
            <w:pPr>
              <w:snapToGrid w:val="0"/>
              <w:spacing w:line="240" w:lineRule="atLeast"/>
              <w:jc w:val="center"/>
              <w:rPr>
                <w:kern w:val="0"/>
                <w:szCs w:val="21"/>
              </w:rPr>
            </w:pPr>
            <w:r w:rsidRPr="00F62CFC">
              <w:rPr>
                <w:rFonts w:hint="eastAsia"/>
                <w:kern w:val="0"/>
                <w:szCs w:val="21"/>
              </w:rPr>
              <w:t>是</w:t>
            </w:r>
          </w:p>
        </w:tc>
      </w:tr>
      <w:tr w:rsidR="00EE174F" w:rsidTr="00D96A49">
        <w:trPr>
          <w:trHeight w:val="806"/>
          <w:jc w:val="center"/>
        </w:trPr>
        <w:tc>
          <w:tcPr>
            <w:tcW w:w="426" w:type="dxa"/>
            <w:vAlign w:val="center"/>
          </w:tcPr>
          <w:p w:rsidR="00EE174F" w:rsidRDefault="000D4C89" w:rsidP="000D4C89">
            <w:pPr>
              <w:snapToGrid w:val="0"/>
              <w:spacing w:line="240" w:lineRule="atLeast"/>
              <w:jc w:val="center"/>
              <w:rPr>
                <w:kern w:val="0"/>
                <w:szCs w:val="21"/>
              </w:rPr>
            </w:pPr>
            <w:r>
              <w:rPr>
                <w:rFonts w:hint="eastAsia"/>
                <w:kern w:val="0"/>
                <w:szCs w:val="21"/>
              </w:rPr>
              <w:t>5</w:t>
            </w:r>
          </w:p>
        </w:tc>
        <w:tc>
          <w:tcPr>
            <w:tcW w:w="3038" w:type="dxa"/>
            <w:gridSpan w:val="4"/>
            <w:vAlign w:val="center"/>
          </w:tcPr>
          <w:p w:rsidR="00EE174F" w:rsidRPr="00F62CFC" w:rsidRDefault="00EE174F" w:rsidP="00B168AD">
            <w:pPr>
              <w:snapToGrid w:val="0"/>
              <w:spacing w:line="240" w:lineRule="atLeast"/>
              <w:ind w:leftChars="-36" w:left="-76" w:rightChars="-33" w:right="-69"/>
              <w:jc w:val="center"/>
              <w:rPr>
                <w:kern w:val="0"/>
                <w:szCs w:val="21"/>
              </w:rPr>
            </w:pPr>
            <w:r w:rsidRPr="00C812F0">
              <w:t xml:space="preserve">A </w:t>
            </w:r>
            <w:r w:rsidRPr="00C812F0">
              <w:rPr>
                <w:rFonts w:hint="eastAsia"/>
              </w:rPr>
              <w:t>n</w:t>
            </w:r>
            <w:r w:rsidRPr="00C812F0">
              <w:t xml:space="preserve">ew </w:t>
            </w:r>
            <w:r w:rsidRPr="00C812F0">
              <w:rPr>
                <w:rFonts w:hint="eastAsia"/>
              </w:rPr>
              <w:t>r</w:t>
            </w:r>
            <w:r w:rsidRPr="00C812F0">
              <w:t xml:space="preserve">obust </w:t>
            </w:r>
            <w:r w:rsidRPr="00C812F0">
              <w:rPr>
                <w:rFonts w:hint="eastAsia"/>
              </w:rPr>
              <w:t>c</w:t>
            </w:r>
            <w:r w:rsidRPr="00C812F0">
              <w:t xml:space="preserve">olor </w:t>
            </w:r>
            <w:r w:rsidRPr="00C812F0">
              <w:rPr>
                <w:rFonts w:hint="eastAsia"/>
              </w:rPr>
              <w:t>i</w:t>
            </w:r>
            <w:r w:rsidRPr="00C812F0">
              <w:t xml:space="preserve">mage </w:t>
            </w:r>
            <w:r w:rsidRPr="00C812F0">
              <w:rPr>
                <w:rFonts w:hint="eastAsia"/>
              </w:rPr>
              <w:t>w</w:t>
            </w:r>
            <w:r w:rsidRPr="00C812F0">
              <w:t xml:space="preserve">atermarking using </w:t>
            </w:r>
            <w:r w:rsidRPr="00C812F0">
              <w:rPr>
                <w:rFonts w:hint="eastAsia"/>
              </w:rPr>
              <w:t>l</w:t>
            </w:r>
            <w:r w:rsidRPr="00C812F0">
              <w:t xml:space="preserve">ocal </w:t>
            </w:r>
            <w:r w:rsidRPr="00C812F0">
              <w:rPr>
                <w:rFonts w:hint="eastAsia"/>
              </w:rPr>
              <w:t>q</w:t>
            </w:r>
            <w:r w:rsidRPr="00C812F0">
              <w:t xml:space="preserve">uaternion </w:t>
            </w:r>
            <w:r w:rsidRPr="00C812F0">
              <w:rPr>
                <w:rFonts w:hint="eastAsia"/>
              </w:rPr>
              <w:t>e</w:t>
            </w:r>
            <w:r w:rsidRPr="00C812F0">
              <w:t xml:space="preserve">xponent </w:t>
            </w:r>
            <w:r w:rsidRPr="00C812F0">
              <w:rPr>
                <w:rFonts w:hint="eastAsia"/>
              </w:rPr>
              <w:t>m</w:t>
            </w:r>
            <w:r w:rsidRPr="00C812F0">
              <w:t>oments</w:t>
            </w:r>
            <w:r w:rsidRPr="00F62CFC">
              <w:rPr>
                <w:kern w:val="0"/>
                <w:szCs w:val="21"/>
              </w:rPr>
              <w:t>/ Information Science</w:t>
            </w:r>
            <w:r w:rsidRPr="00F62CFC">
              <w:rPr>
                <w:rFonts w:hint="eastAsia"/>
                <w:kern w:val="0"/>
                <w:szCs w:val="21"/>
              </w:rPr>
              <w:t>s</w:t>
            </w:r>
            <w:r w:rsidRPr="00F62CFC">
              <w:rPr>
                <w:kern w:val="0"/>
                <w:szCs w:val="21"/>
              </w:rPr>
              <w:t xml:space="preserve"> /</w:t>
            </w:r>
            <w:r w:rsidRPr="00F62CFC">
              <w:rPr>
                <w:rFonts w:hint="eastAsia"/>
                <w:kern w:val="0"/>
                <w:szCs w:val="21"/>
              </w:rPr>
              <w:t>王向阳</w:t>
            </w:r>
          </w:p>
        </w:tc>
        <w:tc>
          <w:tcPr>
            <w:tcW w:w="938" w:type="dxa"/>
            <w:gridSpan w:val="2"/>
            <w:vAlign w:val="center"/>
          </w:tcPr>
          <w:p w:rsidR="00EE174F" w:rsidRDefault="00EE174F" w:rsidP="00D96A49">
            <w:pPr>
              <w:snapToGrid w:val="0"/>
              <w:spacing w:line="240" w:lineRule="atLeast"/>
              <w:ind w:leftChars="-36" w:left="-76" w:rightChars="-33" w:right="-69"/>
              <w:jc w:val="center"/>
              <w:rPr>
                <w:kern w:val="0"/>
                <w:szCs w:val="21"/>
              </w:rPr>
            </w:pPr>
            <w:r>
              <w:rPr>
                <w:rFonts w:hint="eastAsia"/>
                <w:kern w:val="0"/>
                <w:szCs w:val="21"/>
              </w:rPr>
              <w:t>SCI IF=3.364</w:t>
            </w:r>
          </w:p>
        </w:tc>
        <w:tc>
          <w:tcPr>
            <w:tcW w:w="1190" w:type="dxa"/>
            <w:vAlign w:val="center"/>
          </w:tcPr>
          <w:p w:rsidR="00EE174F" w:rsidRPr="00F62CFC" w:rsidRDefault="00EE174F" w:rsidP="00D96A49">
            <w:pPr>
              <w:snapToGrid w:val="0"/>
              <w:spacing w:line="240" w:lineRule="atLeast"/>
              <w:ind w:leftChars="-36" w:left="-76" w:rightChars="-33" w:right="-69" w:firstLineChars="18" w:firstLine="38"/>
              <w:jc w:val="center"/>
              <w:rPr>
                <w:kern w:val="0"/>
                <w:szCs w:val="21"/>
              </w:rPr>
            </w:pPr>
            <w:r>
              <w:rPr>
                <w:rFonts w:hint="eastAsia"/>
              </w:rPr>
              <w:t xml:space="preserve">2014, </w:t>
            </w:r>
            <w:r w:rsidRPr="003A062C">
              <w:t>277</w:t>
            </w:r>
            <w:r w:rsidRPr="003A062C">
              <w:rPr>
                <w:rFonts w:hint="eastAsia"/>
              </w:rPr>
              <w:t xml:space="preserve">: </w:t>
            </w:r>
            <w:r w:rsidRPr="003A062C">
              <w:t>731</w:t>
            </w:r>
            <w:r w:rsidRPr="003A062C">
              <w:rPr>
                <w:rFonts w:hint="eastAsia"/>
              </w:rPr>
              <w:t>-</w:t>
            </w:r>
            <w:r w:rsidRPr="003A062C">
              <w:t>754</w:t>
            </w:r>
          </w:p>
        </w:tc>
        <w:tc>
          <w:tcPr>
            <w:tcW w:w="853" w:type="dxa"/>
            <w:gridSpan w:val="2"/>
            <w:vAlign w:val="center"/>
          </w:tcPr>
          <w:p w:rsidR="00EE174F" w:rsidRDefault="00EE174F" w:rsidP="00D96A49">
            <w:pPr>
              <w:snapToGrid w:val="0"/>
              <w:spacing w:line="240" w:lineRule="atLeast"/>
              <w:ind w:leftChars="-36" w:left="-76" w:rightChars="-33" w:right="-69"/>
              <w:jc w:val="center"/>
              <w:rPr>
                <w:kern w:val="0"/>
                <w:szCs w:val="21"/>
              </w:rPr>
            </w:pPr>
          </w:p>
        </w:tc>
        <w:tc>
          <w:tcPr>
            <w:tcW w:w="476" w:type="dxa"/>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EE174F" w:rsidRDefault="00EE174F" w:rsidP="00D96A49">
            <w:pPr>
              <w:snapToGrid w:val="0"/>
              <w:spacing w:line="240" w:lineRule="atLeast"/>
              <w:jc w:val="center"/>
              <w:rPr>
                <w:kern w:val="0"/>
                <w:szCs w:val="21"/>
              </w:rPr>
            </w:pPr>
          </w:p>
        </w:tc>
        <w:tc>
          <w:tcPr>
            <w:tcW w:w="550" w:type="dxa"/>
            <w:gridSpan w:val="2"/>
            <w:vAlign w:val="center"/>
          </w:tcPr>
          <w:p w:rsidR="00EE174F" w:rsidRDefault="00EE174F" w:rsidP="00D96A49">
            <w:pPr>
              <w:snapToGrid w:val="0"/>
              <w:spacing w:line="240" w:lineRule="atLeast"/>
              <w:jc w:val="center"/>
              <w:rPr>
                <w:kern w:val="0"/>
                <w:szCs w:val="21"/>
              </w:rPr>
            </w:pPr>
          </w:p>
        </w:tc>
        <w:tc>
          <w:tcPr>
            <w:tcW w:w="667" w:type="dxa"/>
            <w:vAlign w:val="center"/>
          </w:tcPr>
          <w:p w:rsidR="00EE174F" w:rsidRDefault="00EE174F" w:rsidP="00D96A49">
            <w:pPr>
              <w:snapToGrid w:val="0"/>
              <w:spacing w:line="240" w:lineRule="atLeast"/>
              <w:jc w:val="center"/>
              <w:rPr>
                <w:kern w:val="0"/>
                <w:szCs w:val="21"/>
              </w:rPr>
            </w:pPr>
            <w:r w:rsidRPr="00F62CFC">
              <w:rPr>
                <w:rFonts w:hint="eastAsia"/>
                <w:kern w:val="0"/>
                <w:szCs w:val="21"/>
              </w:rPr>
              <w:t>是</w:t>
            </w:r>
          </w:p>
        </w:tc>
      </w:tr>
      <w:tr w:rsidR="00EE174F" w:rsidTr="00D96A49">
        <w:trPr>
          <w:trHeight w:val="806"/>
          <w:jc w:val="center"/>
        </w:trPr>
        <w:tc>
          <w:tcPr>
            <w:tcW w:w="426" w:type="dxa"/>
            <w:vAlign w:val="center"/>
          </w:tcPr>
          <w:p w:rsidR="00EE174F" w:rsidRDefault="000D4C89" w:rsidP="000D4C89">
            <w:pPr>
              <w:snapToGrid w:val="0"/>
              <w:spacing w:line="240" w:lineRule="atLeast"/>
              <w:jc w:val="center"/>
              <w:rPr>
                <w:kern w:val="0"/>
                <w:szCs w:val="21"/>
              </w:rPr>
            </w:pPr>
            <w:r>
              <w:rPr>
                <w:rFonts w:hint="eastAsia"/>
                <w:kern w:val="0"/>
                <w:szCs w:val="21"/>
              </w:rPr>
              <w:t>6</w:t>
            </w:r>
          </w:p>
        </w:tc>
        <w:tc>
          <w:tcPr>
            <w:tcW w:w="3038" w:type="dxa"/>
            <w:gridSpan w:val="4"/>
            <w:vAlign w:val="center"/>
          </w:tcPr>
          <w:p w:rsidR="00EE174F" w:rsidRPr="00F62CFC" w:rsidRDefault="00EE174F" w:rsidP="00B168AD">
            <w:pPr>
              <w:snapToGrid w:val="0"/>
              <w:spacing w:line="240" w:lineRule="atLeast"/>
              <w:ind w:leftChars="-36" w:left="-76" w:rightChars="-33" w:right="-69"/>
              <w:jc w:val="center"/>
              <w:rPr>
                <w:kern w:val="0"/>
                <w:szCs w:val="21"/>
              </w:rPr>
            </w:pPr>
            <w:r w:rsidRPr="00C812F0">
              <w:t xml:space="preserve">An </w:t>
            </w:r>
            <w:r w:rsidRPr="00C812F0">
              <w:rPr>
                <w:rFonts w:hint="eastAsia"/>
              </w:rPr>
              <w:t>i</w:t>
            </w:r>
            <w:r w:rsidRPr="00C812F0">
              <w:t xml:space="preserve">mage </w:t>
            </w:r>
            <w:r w:rsidRPr="00C812F0">
              <w:rPr>
                <w:rFonts w:hint="eastAsia"/>
              </w:rPr>
              <w:t>r</w:t>
            </w:r>
            <w:r w:rsidRPr="00C812F0">
              <w:t xml:space="preserve">etrieval </w:t>
            </w:r>
            <w:r w:rsidRPr="00C812F0">
              <w:rPr>
                <w:rFonts w:hint="eastAsia"/>
              </w:rPr>
              <w:t>scheme w</w:t>
            </w:r>
            <w:r w:rsidRPr="00C812F0">
              <w:t xml:space="preserve">ith </w:t>
            </w:r>
            <w:r w:rsidRPr="00C812F0">
              <w:rPr>
                <w:rFonts w:hint="eastAsia"/>
              </w:rPr>
              <w:t>r</w:t>
            </w:r>
            <w:r w:rsidRPr="00C812F0">
              <w:t xml:space="preserve">elevance </w:t>
            </w:r>
            <w:r w:rsidRPr="00C812F0">
              <w:rPr>
                <w:rFonts w:hint="eastAsia"/>
              </w:rPr>
              <w:t>f</w:t>
            </w:r>
            <w:r w:rsidRPr="00C812F0">
              <w:t xml:space="preserve">eedback </w:t>
            </w:r>
            <w:r w:rsidRPr="00C812F0">
              <w:rPr>
                <w:rFonts w:hint="eastAsia"/>
              </w:rPr>
              <w:t>u</w:t>
            </w:r>
            <w:r w:rsidRPr="00C812F0">
              <w:t xml:space="preserve">sing </w:t>
            </w:r>
            <w:r w:rsidRPr="00C812F0">
              <w:rPr>
                <w:rFonts w:hint="eastAsia"/>
              </w:rPr>
              <w:t>f</w:t>
            </w:r>
            <w:r w:rsidRPr="00C812F0">
              <w:t xml:space="preserve">eature </w:t>
            </w:r>
            <w:r w:rsidRPr="00C812F0">
              <w:rPr>
                <w:rFonts w:hint="eastAsia"/>
              </w:rPr>
              <w:t>r</w:t>
            </w:r>
            <w:r w:rsidRPr="00C812F0">
              <w:t>econstruction</w:t>
            </w:r>
            <w:r w:rsidRPr="00C812F0">
              <w:rPr>
                <w:rFonts w:hint="eastAsia"/>
              </w:rPr>
              <w:t xml:space="preserve"> and </w:t>
            </w:r>
            <w:r w:rsidRPr="00C812F0">
              <w:t xml:space="preserve">SVM </w:t>
            </w:r>
            <w:r w:rsidRPr="00C812F0">
              <w:rPr>
                <w:rFonts w:hint="eastAsia"/>
              </w:rPr>
              <w:t>r</w:t>
            </w:r>
            <w:r w:rsidRPr="00C812F0">
              <w:t>eclassification</w:t>
            </w:r>
            <w:r w:rsidRPr="00F62CFC">
              <w:rPr>
                <w:kern w:val="0"/>
                <w:szCs w:val="21"/>
              </w:rPr>
              <w:t xml:space="preserve"> / </w:t>
            </w:r>
            <w:r w:rsidRPr="00C812F0">
              <w:t>Neurocomputing</w:t>
            </w:r>
            <w:r w:rsidRPr="00F62CFC">
              <w:rPr>
                <w:kern w:val="0"/>
                <w:szCs w:val="21"/>
              </w:rPr>
              <w:t xml:space="preserve"> /</w:t>
            </w:r>
            <w:r w:rsidRPr="00F62CFC">
              <w:rPr>
                <w:rFonts w:hint="eastAsia"/>
                <w:kern w:val="0"/>
                <w:szCs w:val="21"/>
              </w:rPr>
              <w:t>王向阳</w:t>
            </w:r>
          </w:p>
        </w:tc>
        <w:tc>
          <w:tcPr>
            <w:tcW w:w="938" w:type="dxa"/>
            <w:gridSpan w:val="2"/>
            <w:vAlign w:val="center"/>
          </w:tcPr>
          <w:p w:rsidR="00EE174F" w:rsidRDefault="00EE174F" w:rsidP="00D96A49">
            <w:pPr>
              <w:snapToGrid w:val="0"/>
              <w:spacing w:line="240" w:lineRule="atLeast"/>
              <w:ind w:leftChars="-36" w:left="-76" w:rightChars="-33" w:right="-69"/>
              <w:jc w:val="center"/>
              <w:rPr>
                <w:kern w:val="0"/>
                <w:szCs w:val="21"/>
              </w:rPr>
            </w:pPr>
            <w:r>
              <w:rPr>
                <w:rFonts w:hint="eastAsia"/>
                <w:kern w:val="0"/>
                <w:szCs w:val="21"/>
              </w:rPr>
              <w:t>SCI IF=2.392</w:t>
            </w:r>
          </w:p>
        </w:tc>
        <w:tc>
          <w:tcPr>
            <w:tcW w:w="1190" w:type="dxa"/>
            <w:vAlign w:val="center"/>
          </w:tcPr>
          <w:p w:rsidR="00EE174F" w:rsidRPr="00F62CFC" w:rsidRDefault="00EE174F" w:rsidP="00D96A49">
            <w:pPr>
              <w:snapToGrid w:val="0"/>
              <w:spacing w:line="240" w:lineRule="atLeast"/>
              <w:ind w:leftChars="-36" w:left="-76" w:rightChars="-33" w:right="-69" w:firstLineChars="18" w:firstLine="38"/>
              <w:jc w:val="center"/>
              <w:rPr>
                <w:kern w:val="0"/>
                <w:szCs w:val="21"/>
              </w:rPr>
            </w:pPr>
            <w:r>
              <w:rPr>
                <w:rFonts w:hint="eastAsia"/>
              </w:rPr>
              <w:t xml:space="preserve">2014, </w:t>
            </w:r>
            <w:r w:rsidRPr="00D068E3">
              <w:t>127</w:t>
            </w:r>
            <w:r>
              <w:rPr>
                <w:rFonts w:hint="eastAsia"/>
              </w:rPr>
              <w:t xml:space="preserve">: </w:t>
            </w:r>
            <w:r w:rsidRPr="00D068E3">
              <w:t>214</w:t>
            </w:r>
            <w:r>
              <w:rPr>
                <w:rFonts w:hint="eastAsia"/>
              </w:rPr>
              <w:t>-</w:t>
            </w:r>
            <w:r w:rsidRPr="00D068E3">
              <w:t>230</w:t>
            </w:r>
          </w:p>
        </w:tc>
        <w:tc>
          <w:tcPr>
            <w:tcW w:w="853" w:type="dxa"/>
            <w:gridSpan w:val="2"/>
            <w:vAlign w:val="center"/>
          </w:tcPr>
          <w:p w:rsidR="00EE174F" w:rsidRDefault="00EE174F" w:rsidP="00D96A49">
            <w:pPr>
              <w:snapToGrid w:val="0"/>
              <w:spacing w:line="240" w:lineRule="atLeast"/>
              <w:ind w:leftChars="-36" w:left="-76" w:rightChars="-33" w:right="-69"/>
              <w:jc w:val="center"/>
              <w:rPr>
                <w:kern w:val="0"/>
                <w:szCs w:val="21"/>
              </w:rPr>
            </w:pPr>
          </w:p>
        </w:tc>
        <w:tc>
          <w:tcPr>
            <w:tcW w:w="476" w:type="dxa"/>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EE174F" w:rsidRDefault="00EE174F" w:rsidP="00D96A49">
            <w:pPr>
              <w:snapToGrid w:val="0"/>
              <w:spacing w:line="240" w:lineRule="atLeast"/>
              <w:jc w:val="center"/>
              <w:rPr>
                <w:kern w:val="0"/>
                <w:szCs w:val="21"/>
              </w:rPr>
            </w:pPr>
          </w:p>
        </w:tc>
        <w:tc>
          <w:tcPr>
            <w:tcW w:w="550" w:type="dxa"/>
            <w:gridSpan w:val="2"/>
            <w:vAlign w:val="center"/>
          </w:tcPr>
          <w:p w:rsidR="00EE174F" w:rsidRDefault="00EE174F" w:rsidP="00D96A49">
            <w:pPr>
              <w:snapToGrid w:val="0"/>
              <w:spacing w:line="240" w:lineRule="atLeast"/>
              <w:jc w:val="center"/>
              <w:rPr>
                <w:kern w:val="0"/>
                <w:szCs w:val="21"/>
              </w:rPr>
            </w:pPr>
          </w:p>
        </w:tc>
        <w:tc>
          <w:tcPr>
            <w:tcW w:w="667" w:type="dxa"/>
            <w:vAlign w:val="center"/>
          </w:tcPr>
          <w:p w:rsidR="00EE174F" w:rsidRPr="00F62CFC" w:rsidRDefault="00EE174F" w:rsidP="00D96A49">
            <w:pPr>
              <w:snapToGrid w:val="0"/>
              <w:spacing w:line="240" w:lineRule="atLeast"/>
              <w:jc w:val="center"/>
              <w:rPr>
                <w:kern w:val="0"/>
                <w:szCs w:val="21"/>
              </w:rPr>
            </w:pPr>
            <w:r w:rsidRPr="00F62CFC">
              <w:rPr>
                <w:rFonts w:hint="eastAsia"/>
                <w:kern w:val="0"/>
                <w:szCs w:val="21"/>
              </w:rPr>
              <w:t>是</w:t>
            </w:r>
          </w:p>
        </w:tc>
      </w:tr>
      <w:tr w:rsidR="00EE174F" w:rsidTr="00D96A49">
        <w:trPr>
          <w:trHeight w:val="557"/>
          <w:jc w:val="center"/>
        </w:trPr>
        <w:tc>
          <w:tcPr>
            <w:tcW w:w="426" w:type="dxa"/>
            <w:vAlign w:val="center"/>
          </w:tcPr>
          <w:p w:rsidR="00EE174F" w:rsidRDefault="000D4C89" w:rsidP="000D4C89">
            <w:pPr>
              <w:snapToGrid w:val="0"/>
              <w:spacing w:line="240" w:lineRule="atLeast"/>
              <w:jc w:val="center"/>
              <w:rPr>
                <w:kern w:val="0"/>
                <w:szCs w:val="21"/>
              </w:rPr>
            </w:pPr>
            <w:r>
              <w:rPr>
                <w:rFonts w:hint="eastAsia"/>
                <w:kern w:val="0"/>
                <w:szCs w:val="21"/>
              </w:rPr>
              <w:t>7</w:t>
            </w:r>
          </w:p>
        </w:tc>
        <w:tc>
          <w:tcPr>
            <w:tcW w:w="3038" w:type="dxa"/>
            <w:gridSpan w:val="4"/>
            <w:vAlign w:val="center"/>
          </w:tcPr>
          <w:p w:rsidR="00EE174F" w:rsidRPr="00F62CFC" w:rsidRDefault="00EE174F" w:rsidP="00EE174F">
            <w:pPr>
              <w:snapToGrid w:val="0"/>
              <w:spacing w:line="240" w:lineRule="atLeast"/>
              <w:ind w:leftChars="-36" w:left="-76" w:rightChars="-33" w:right="-69"/>
              <w:jc w:val="center"/>
              <w:rPr>
                <w:kern w:val="0"/>
                <w:szCs w:val="21"/>
              </w:rPr>
            </w:pPr>
            <w:r w:rsidRPr="006C22AB">
              <w:t xml:space="preserve">Image </w:t>
            </w:r>
            <w:r>
              <w:rPr>
                <w:rFonts w:hint="eastAsia"/>
              </w:rPr>
              <w:t>de</w:t>
            </w:r>
            <w:r w:rsidRPr="006C22AB">
              <w:t xml:space="preserve">noising </w:t>
            </w:r>
            <w:r w:rsidRPr="006C22AB">
              <w:rPr>
                <w:rFonts w:hint="eastAsia"/>
              </w:rPr>
              <w:t xml:space="preserve">in </w:t>
            </w:r>
            <w:r>
              <w:rPr>
                <w:rFonts w:hint="eastAsia"/>
              </w:rPr>
              <w:t>e</w:t>
            </w:r>
            <w:r w:rsidRPr="006C22AB">
              <w:t xml:space="preserve">xtended </w:t>
            </w:r>
            <w:r>
              <w:rPr>
                <w:rFonts w:hint="eastAsia"/>
              </w:rPr>
              <w:t>s</w:t>
            </w:r>
            <w:r w:rsidRPr="006C22AB">
              <w:t xml:space="preserve">hearlet </w:t>
            </w:r>
            <w:r>
              <w:rPr>
                <w:rFonts w:hint="eastAsia"/>
              </w:rPr>
              <w:t>d</w:t>
            </w:r>
            <w:r w:rsidRPr="006C22AB">
              <w:rPr>
                <w:rFonts w:hint="eastAsia"/>
              </w:rPr>
              <w:t xml:space="preserve">omain using </w:t>
            </w:r>
            <w:r>
              <w:rPr>
                <w:rFonts w:hint="eastAsia"/>
              </w:rPr>
              <w:t>h</w:t>
            </w:r>
            <w:r w:rsidRPr="006C22AB">
              <w:t xml:space="preserve">idden Markov </w:t>
            </w:r>
            <w:r>
              <w:rPr>
                <w:rFonts w:hint="eastAsia"/>
              </w:rPr>
              <w:t>t</w:t>
            </w:r>
            <w:r w:rsidRPr="006C22AB">
              <w:t xml:space="preserve">ree </w:t>
            </w:r>
            <w:r>
              <w:rPr>
                <w:rFonts w:hint="eastAsia"/>
              </w:rPr>
              <w:t>m</w:t>
            </w:r>
            <w:r w:rsidRPr="006C22AB">
              <w:t>odels</w:t>
            </w:r>
            <w:r w:rsidRPr="00D96A49">
              <w:t xml:space="preserve">/ </w:t>
            </w:r>
            <w:r w:rsidRPr="00E7238C">
              <w:t>Digital Signal Processing</w:t>
            </w:r>
            <w:r w:rsidRPr="00D96A49">
              <w:t xml:space="preserve"> /</w:t>
            </w:r>
            <w:r w:rsidRPr="00D96A49">
              <w:rPr>
                <w:rFonts w:hint="eastAsia"/>
              </w:rPr>
              <w:t>王向阳</w:t>
            </w:r>
            <w:r w:rsidRPr="00D96A49">
              <w:t xml:space="preserve"> </w:t>
            </w:r>
          </w:p>
        </w:tc>
        <w:tc>
          <w:tcPr>
            <w:tcW w:w="938" w:type="dxa"/>
            <w:gridSpan w:val="2"/>
            <w:vAlign w:val="center"/>
          </w:tcPr>
          <w:p w:rsidR="00EE174F" w:rsidRDefault="00EE174F" w:rsidP="00D96A49">
            <w:pPr>
              <w:snapToGrid w:val="0"/>
              <w:spacing w:line="240" w:lineRule="atLeast"/>
              <w:ind w:leftChars="-36" w:left="-76" w:rightChars="-33" w:right="-69"/>
              <w:jc w:val="center"/>
              <w:rPr>
                <w:kern w:val="0"/>
                <w:szCs w:val="21"/>
              </w:rPr>
            </w:pPr>
            <w:r>
              <w:rPr>
                <w:rFonts w:hint="eastAsia"/>
                <w:kern w:val="0"/>
                <w:szCs w:val="21"/>
              </w:rPr>
              <w:t>SCI IF=1.444</w:t>
            </w:r>
          </w:p>
        </w:tc>
        <w:tc>
          <w:tcPr>
            <w:tcW w:w="1190" w:type="dxa"/>
            <w:vAlign w:val="center"/>
          </w:tcPr>
          <w:p w:rsidR="00EE174F" w:rsidRPr="00F62CFC" w:rsidRDefault="00EE174F" w:rsidP="00D96A49">
            <w:pPr>
              <w:snapToGrid w:val="0"/>
              <w:spacing w:line="240" w:lineRule="atLeast"/>
              <w:ind w:leftChars="-36" w:left="-76" w:rightChars="-33" w:right="-69" w:firstLineChars="18" w:firstLine="38"/>
              <w:jc w:val="center"/>
              <w:rPr>
                <w:kern w:val="0"/>
                <w:szCs w:val="21"/>
              </w:rPr>
            </w:pPr>
            <w:r w:rsidRPr="00B02D0C">
              <w:rPr>
                <w:rFonts w:hint="eastAsia"/>
              </w:rPr>
              <w:t xml:space="preserve">2014, </w:t>
            </w:r>
            <w:r w:rsidRPr="00B02D0C">
              <w:t>30</w:t>
            </w:r>
            <w:r w:rsidRPr="00B02D0C">
              <w:rPr>
                <w:rFonts w:hint="eastAsia"/>
              </w:rPr>
              <w:t>:</w:t>
            </w:r>
            <w:r w:rsidRPr="00B02D0C">
              <w:t>101</w:t>
            </w:r>
            <w:r>
              <w:rPr>
                <w:rFonts w:hint="eastAsia"/>
              </w:rPr>
              <w:t>-</w:t>
            </w:r>
            <w:r w:rsidRPr="00B02D0C">
              <w:t>113</w:t>
            </w:r>
          </w:p>
        </w:tc>
        <w:tc>
          <w:tcPr>
            <w:tcW w:w="853" w:type="dxa"/>
            <w:gridSpan w:val="2"/>
            <w:vAlign w:val="center"/>
          </w:tcPr>
          <w:p w:rsidR="00EE174F" w:rsidRDefault="00EE174F" w:rsidP="00D96A49">
            <w:pPr>
              <w:snapToGrid w:val="0"/>
              <w:spacing w:line="240" w:lineRule="atLeast"/>
              <w:ind w:leftChars="-36" w:left="-76" w:rightChars="-33" w:right="-69"/>
              <w:jc w:val="center"/>
              <w:rPr>
                <w:kern w:val="0"/>
                <w:szCs w:val="21"/>
              </w:rPr>
            </w:pPr>
          </w:p>
        </w:tc>
        <w:tc>
          <w:tcPr>
            <w:tcW w:w="476" w:type="dxa"/>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EE174F" w:rsidRDefault="00EE174F" w:rsidP="00D96A4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EE174F" w:rsidRDefault="00EE174F" w:rsidP="00D96A49">
            <w:pPr>
              <w:snapToGrid w:val="0"/>
              <w:spacing w:line="240" w:lineRule="atLeast"/>
              <w:jc w:val="center"/>
              <w:rPr>
                <w:kern w:val="0"/>
                <w:szCs w:val="21"/>
              </w:rPr>
            </w:pPr>
          </w:p>
        </w:tc>
        <w:tc>
          <w:tcPr>
            <w:tcW w:w="550" w:type="dxa"/>
            <w:gridSpan w:val="2"/>
            <w:vAlign w:val="center"/>
          </w:tcPr>
          <w:p w:rsidR="00EE174F" w:rsidRDefault="00EE174F" w:rsidP="00D96A49">
            <w:pPr>
              <w:snapToGrid w:val="0"/>
              <w:spacing w:line="240" w:lineRule="atLeast"/>
              <w:jc w:val="center"/>
              <w:rPr>
                <w:kern w:val="0"/>
                <w:szCs w:val="21"/>
              </w:rPr>
            </w:pPr>
          </w:p>
        </w:tc>
        <w:tc>
          <w:tcPr>
            <w:tcW w:w="667" w:type="dxa"/>
            <w:vAlign w:val="center"/>
          </w:tcPr>
          <w:p w:rsidR="00EE174F" w:rsidRPr="00F62CFC" w:rsidRDefault="00EE174F" w:rsidP="00D96A49">
            <w:pPr>
              <w:snapToGrid w:val="0"/>
              <w:spacing w:line="240" w:lineRule="atLeast"/>
              <w:jc w:val="center"/>
              <w:rPr>
                <w:kern w:val="0"/>
                <w:szCs w:val="21"/>
              </w:rPr>
            </w:pPr>
            <w:r w:rsidRPr="00F62CFC">
              <w:rPr>
                <w:rFonts w:hint="eastAsia"/>
                <w:kern w:val="0"/>
                <w:szCs w:val="21"/>
              </w:rPr>
              <w:t>是</w:t>
            </w:r>
          </w:p>
        </w:tc>
      </w:tr>
      <w:tr w:rsidR="000D4C89" w:rsidTr="00D96A49">
        <w:trPr>
          <w:trHeight w:val="557"/>
          <w:jc w:val="center"/>
        </w:trPr>
        <w:tc>
          <w:tcPr>
            <w:tcW w:w="426" w:type="dxa"/>
            <w:vAlign w:val="center"/>
          </w:tcPr>
          <w:p w:rsidR="000D4C89" w:rsidRDefault="00715DE0" w:rsidP="000D4C89">
            <w:pPr>
              <w:snapToGrid w:val="0"/>
              <w:spacing w:line="240" w:lineRule="atLeast"/>
              <w:jc w:val="center"/>
              <w:rPr>
                <w:kern w:val="0"/>
                <w:szCs w:val="21"/>
              </w:rPr>
            </w:pPr>
            <w:r>
              <w:rPr>
                <w:rFonts w:hint="eastAsia"/>
                <w:kern w:val="0"/>
                <w:szCs w:val="21"/>
              </w:rPr>
              <w:t>8</w:t>
            </w:r>
          </w:p>
        </w:tc>
        <w:tc>
          <w:tcPr>
            <w:tcW w:w="3038" w:type="dxa"/>
            <w:gridSpan w:val="4"/>
            <w:vAlign w:val="center"/>
          </w:tcPr>
          <w:p w:rsidR="000D4C89" w:rsidRPr="006C22AB" w:rsidRDefault="00C91144" w:rsidP="000D4C89">
            <w:pPr>
              <w:snapToGrid w:val="0"/>
              <w:spacing w:line="240" w:lineRule="atLeast"/>
              <w:ind w:leftChars="-36" w:left="-76" w:rightChars="-33" w:right="-69"/>
              <w:jc w:val="center"/>
            </w:pPr>
            <w:hyperlink r:id="rId8" w:history="1">
              <w:r w:rsidR="000D4C89" w:rsidRPr="0049512C">
                <w:t>Image denoising using SVM classification in nonsubsampled contourlet transform domain</w:t>
              </w:r>
            </w:hyperlink>
            <w:r w:rsidR="000D4C89">
              <w:rPr>
                <w:rFonts w:hint="eastAsia"/>
              </w:rPr>
              <w:t>/</w:t>
            </w:r>
            <w:r w:rsidR="000D4C89" w:rsidRPr="0049512C">
              <w:t xml:space="preserve"> Information Sciences</w:t>
            </w:r>
            <w:r w:rsidR="000D4C89" w:rsidRPr="00D96A49">
              <w:t xml:space="preserve"> /</w:t>
            </w:r>
            <w:r w:rsidR="000D4C89" w:rsidRPr="00D96A49">
              <w:rPr>
                <w:rFonts w:hint="eastAsia"/>
              </w:rPr>
              <w:t>王向阳</w:t>
            </w:r>
          </w:p>
        </w:tc>
        <w:tc>
          <w:tcPr>
            <w:tcW w:w="938" w:type="dxa"/>
            <w:gridSpan w:val="2"/>
            <w:vAlign w:val="center"/>
          </w:tcPr>
          <w:p w:rsidR="000D4C89" w:rsidRDefault="000D4C89" w:rsidP="000D4C89">
            <w:pPr>
              <w:snapToGrid w:val="0"/>
              <w:spacing w:line="240" w:lineRule="atLeast"/>
              <w:ind w:leftChars="-36" w:left="-76" w:rightChars="-33" w:right="-69"/>
              <w:jc w:val="center"/>
              <w:rPr>
                <w:kern w:val="0"/>
                <w:szCs w:val="21"/>
              </w:rPr>
            </w:pPr>
            <w:r>
              <w:rPr>
                <w:rFonts w:hint="eastAsia"/>
                <w:kern w:val="0"/>
                <w:szCs w:val="21"/>
              </w:rPr>
              <w:t>SCI IF=3.364</w:t>
            </w:r>
          </w:p>
        </w:tc>
        <w:tc>
          <w:tcPr>
            <w:tcW w:w="1190" w:type="dxa"/>
            <w:vAlign w:val="center"/>
          </w:tcPr>
          <w:p w:rsidR="000D4C89" w:rsidRPr="00F62CFC" w:rsidRDefault="000D4C89" w:rsidP="000D4C89">
            <w:pPr>
              <w:snapToGrid w:val="0"/>
              <w:spacing w:line="240" w:lineRule="atLeast"/>
              <w:ind w:leftChars="-36" w:left="-76" w:rightChars="-33" w:right="-69" w:firstLineChars="18" w:firstLine="38"/>
              <w:jc w:val="center"/>
              <w:rPr>
                <w:kern w:val="0"/>
                <w:szCs w:val="21"/>
              </w:rPr>
            </w:pPr>
            <w:r>
              <w:rPr>
                <w:rFonts w:hint="eastAsia"/>
              </w:rPr>
              <w:t xml:space="preserve">2013, </w:t>
            </w:r>
            <w:r w:rsidRPr="0049512C">
              <w:t>246</w:t>
            </w:r>
            <w:r>
              <w:rPr>
                <w:rFonts w:hint="eastAsia"/>
              </w:rPr>
              <w:t xml:space="preserve">: </w:t>
            </w:r>
            <w:r w:rsidRPr="0049512C">
              <w:t>155-176</w:t>
            </w:r>
          </w:p>
        </w:tc>
        <w:tc>
          <w:tcPr>
            <w:tcW w:w="853" w:type="dxa"/>
            <w:gridSpan w:val="2"/>
            <w:vAlign w:val="center"/>
          </w:tcPr>
          <w:p w:rsidR="000D4C89" w:rsidRDefault="000D4C89" w:rsidP="000D4C89">
            <w:pPr>
              <w:snapToGrid w:val="0"/>
              <w:spacing w:line="240" w:lineRule="atLeast"/>
              <w:ind w:leftChars="-36" w:left="-76" w:rightChars="-33" w:right="-69"/>
              <w:jc w:val="center"/>
              <w:rPr>
                <w:kern w:val="0"/>
                <w:szCs w:val="21"/>
              </w:rPr>
            </w:pPr>
          </w:p>
        </w:tc>
        <w:tc>
          <w:tcPr>
            <w:tcW w:w="476" w:type="dxa"/>
            <w:vAlign w:val="center"/>
          </w:tcPr>
          <w:p w:rsidR="000D4C89" w:rsidRDefault="000D4C89" w:rsidP="000D4C89">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0D4C89" w:rsidRDefault="000D4C89" w:rsidP="000D4C89">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0D4C89" w:rsidRDefault="000D4C89" w:rsidP="000D4C89">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0D4C89" w:rsidRDefault="000D4C89" w:rsidP="000D4C89">
            <w:pPr>
              <w:snapToGrid w:val="0"/>
              <w:spacing w:line="240" w:lineRule="atLeast"/>
              <w:jc w:val="center"/>
              <w:rPr>
                <w:kern w:val="0"/>
                <w:szCs w:val="21"/>
              </w:rPr>
            </w:pPr>
          </w:p>
        </w:tc>
        <w:tc>
          <w:tcPr>
            <w:tcW w:w="550" w:type="dxa"/>
            <w:gridSpan w:val="2"/>
            <w:vAlign w:val="center"/>
          </w:tcPr>
          <w:p w:rsidR="000D4C89" w:rsidRDefault="000D4C89" w:rsidP="000D4C89">
            <w:pPr>
              <w:snapToGrid w:val="0"/>
              <w:spacing w:line="240" w:lineRule="atLeast"/>
              <w:jc w:val="center"/>
              <w:rPr>
                <w:kern w:val="0"/>
                <w:szCs w:val="21"/>
              </w:rPr>
            </w:pPr>
          </w:p>
        </w:tc>
        <w:tc>
          <w:tcPr>
            <w:tcW w:w="667" w:type="dxa"/>
            <w:vAlign w:val="center"/>
          </w:tcPr>
          <w:p w:rsidR="000D4C89" w:rsidRDefault="000D4C89" w:rsidP="000D4C89">
            <w:pPr>
              <w:snapToGrid w:val="0"/>
              <w:spacing w:line="240" w:lineRule="atLeast"/>
              <w:jc w:val="center"/>
              <w:rPr>
                <w:kern w:val="0"/>
                <w:szCs w:val="21"/>
              </w:rPr>
            </w:pPr>
            <w:r w:rsidRPr="00F62CFC">
              <w:rPr>
                <w:rFonts w:hint="eastAsia"/>
                <w:kern w:val="0"/>
                <w:szCs w:val="21"/>
              </w:rPr>
              <w:t>是</w:t>
            </w:r>
          </w:p>
        </w:tc>
      </w:tr>
      <w:tr w:rsidR="00F543E3" w:rsidTr="00D96A49">
        <w:trPr>
          <w:trHeight w:val="557"/>
          <w:jc w:val="center"/>
        </w:trPr>
        <w:tc>
          <w:tcPr>
            <w:tcW w:w="426" w:type="dxa"/>
            <w:vAlign w:val="center"/>
          </w:tcPr>
          <w:p w:rsidR="00F543E3" w:rsidRDefault="00715DE0" w:rsidP="00F543E3">
            <w:pPr>
              <w:snapToGrid w:val="0"/>
              <w:spacing w:line="240" w:lineRule="atLeast"/>
              <w:jc w:val="center"/>
              <w:rPr>
                <w:kern w:val="0"/>
                <w:szCs w:val="21"/>
              </w:rPr>
            </w:pPr>
            <w:r>
              <w:rPr>
                <w:rFonts w:hint="eastAsia"/>
                <w:kern w:val="0"/>
                <w:szCs w:val="21"/>
              </w:rPr>
              <w:t>9</w:t>
            </w:r>
          </w:p>
        </w:tc>
        <w:tc>
          <w:tcPr>
            <w:tcW w:w="3038" w:type="dxa"/>
            <w:gridSpan w:val="4"/>
            <w:vAlign w:val="center"/>
          </w:tcPr>
          <w:p w:rsidR="00F543E3" w:rsidRPr="006C22AB" w:rsidRDefault="00F543E3" w:rsidP="00F543E3">
            <w:pPr>
              <w:snapToGrid w:val="0"/>
              <w:spacing w:line="240" w:lineRule="atLeast"/>
              <w:ind w:leftChars="-36" w:left="-76" w:rightChars="-33" w:right="-69"/>
              <w:jc w:val="center"/>
            </w:pPr>
            <w:r w:rsidRPr="002C4692">
              <w:t>A robust blind color image watermarking in quaternion Fourier transform domain</w:t>
            </w:r>
            <w:r>
              <w:rPr>
                <w:rFonts w:hint="eastAsia"/>
              </w:rPr>
              <w:t>/</w:t>
            </w:r>
            <w:r w:rsidRPr="002C4692">
              <w:t>Journal of Systems and Software</w:t>
            </w:r>
            <w:r w:rsidRPr="00D96A49">
              <w:t xml:space="preserve"> /</w:t>
            </w:r>
            <w:r w:rsidRPr="00D96A49">
              <w:rPr>
                <w:rFonts w:hint="eastAsia"/>
              </w:rPr>
              <w:t>王向阳</w:t>
            </w:r>
          </w:p>
        </w:tc>
        <w:tc>
          <w:tcPr>
            <w:tcW w:w="938" w:type="dxa"/>
            <w:gridSpan w:val="2"/>
            <w:vAlign w:val="center"/>
          </w:tcPr>
          <w:p w:rsidR="00F543E3" w:rsidRDefault="00F543E3" w:rsidP="00F543E3">
            <w:pPr>
              <w:snapToGrid w:val="0"/>
              <w:spacing w:line="240" w:lineRule="atLeast"/>
              <w:ind w:leftChars="-36" w:left="-76" w:rightChars="-33" w:right="-69"/>
              <w:jc w:val="center"/>
              <w:rPr>
                <w:kern w:val="0"/>
                <w:szCs w:val="21"/>
              </w:rPr>
            </w:pPr>
            <w:r>
              <w:rPr>
                <w:rFonts w:hint="eastAsia"/>
                <w:kern w:val="0"/>
                <w:szCs w:val="21"/>
              </w:rPr>
              <w:t>SCI IF=1.135</w:t>
            </w:r>
          </w:p>
        </w:tc>
        <w:tc>
          <w:tcPr>
            <w:tcW w:w="1190" w:type="dxa"/>
            <w:vAlign w:val="center"/>
          </w:tcPr>
          <w:p w:rsidR="00F543E3" w:rsidRPr="00F62CFC" w:rsidRDefault="00F543E3" w:rsidP="00F543E3">
            <w:pPr>
              <w:snapToGrid w:val="0"/>
              <w:spacing w:line="240" w:lineRule="atLeast"/>
              <w:ind w:leftChars="-36" w:left="-76" w:rightChars="-33" w:right="-69" w:firstLineChars="18" w:firstLine="38"/>
              <w:jc w:val="center"/>
              <w:rPr>
                <w:kern w:val="0"/>
                <w:szCs w:val="21"/>
              </w:rPr>
            </w:pPr>
            <w:r>
              <w:rPr>
                <w:rFonts w:hint="eastAsia"/>
              </w:rPr>
              <w:t>2013,86(2): 255-277</w:t>
            </w:r>
          </w:p>
        </w:tc>
        <w:tc>
          <w:tcPr>
            <w:tcW w:w="853" w:type="dxa"/>
            <w:gridSpan w:val="2"/>
            <w:vAlign w:val="center"/>
          </w:tcPr>
          <w:p w:rsidR="00F543E3" w:rsidRDefault="00F543E3" w:rsidP="00F543E3">
            <w:pPr>
              <w:snapToGrid w:val="0"/>
              <w:spacing w:line="240" w:lineRule="atLeast"/>
              <w:ind w:leftChars="-36" w:left="-76" w:rightChars="-33" w:right="-69"/>
              <w:jc w:val="center"/>
              <w:rPr>
                <w:kern w:val="0"/>
                <w:szCs w:val="21"/>
              </w:rPr>
            </w:pPr>
          </w:p>
        </w:tc>
        <w:tc>
          <w:tcPr>
            <w:tcW w:w="476" w:type="dxa"/>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F543E3" w:rsidRDefault="00F543E3" w:rsidP="00F543E3">
            <w:pPr>
              <w:snapToGrid w:val="0"/>
              <w:spacing w:line="240" w:lineRule="atLeast"/>
              <w:jc w:val="center"/>
              <w:rPr>
                <w:kern w:val="0"/>
                <w:szCs w:val="21"/>
              </w:rPr>
            </w:pPr>
          </w:p>
        </w:tc>
        <w:tc>
          <w:tcPr>
            <w:tcW w:w="550" w:type="dxa"/>
            <w:gridSpan w:val="2"/>
            <w:vAlign w:val="center"/>
          </w:tcPr>
          <w:p w:rsidR="00F543E3" w:rsidRDefault="00F543E3" w:rsidP="00F543E3">
            <w:pPr>
              <w:snapToGrid w:val="0"/>
              <w:spacing w:line="240" w:lineRule="atLeast"/>
              <w:jc w:val="center"/>
              <w:rPr>
                <w:kern w:val="0"/>
                <w:szCs w:val="21"/>
              </w:rPr>
            </w:pPr>
          </w:p>
        </w:tc>
        <w:tc>
          <w:tcPr>
            <w:tcW w:w="667" w:type="dxa"/>
            <w:vAlign w:val="center"/>
          </w:tcPr>
          <w:p w:rsidR="00F543E3" w:rsidRDefault="00F543E3" w:rsidP="00F543E3">
            <w:pPr>
              <w:snapToGrid w:val="0"/>
              <w:spacing w:line="240" w:lineRule="atLeast"/>
              <w:jc w:val="center"/>
              <w:rPr>
                <w:kern w:val="0"/>
                <w:szCs w:val="21"/>
              </w:rPr>
            </w:pPr>
            <w:r w:rsidRPr="00F62CFC">
              <w:rPr>
                <w:rFonts w:hint="eastAsia"/>
                <w:kern w:val="0"/>
                <w:szCs w:val="21"/>
              </w:rPr>
              <w:t>是</w:t>
            </w:r>
          </w:p>
        </w:tc>
      </w:tr>
      <w:tr w:rsidR="00F543E3" w:rsidTr="00D96A49">
        <w:trPr>
          <w:trHeight w:val="557"/>
          <w:jc w:val="center"/>
        </w:trPr>
        <w:tc>
          <w:tcPr>
            <w:tcW w:w="426" w:type="dxa"/>
            <w:vAlign w:val="center"/>
          </w:tcPr>
          <w:p w:rsidR="00F543E3" w:rsidRDefault="00715DE0" w:rsidP="00F543E3">
            <w:pPr>
              <w:snapToGrid w:val="0"/>
              <w:spacing w:line="240" w:lineRule="atLeast"/>
              <w:jc w:val="center"/>
              <w:rPr>
                <w:kern w:val="0"/>
                <w:szCs w:val="21"/>
              </w:rPr>
            </w:pPr>
            <w:r>
              <w:rPr>
                <w:rFonts w:hint="eastAsia"/>
                <w:kern w:val="0"/>
                <w:szCs w:val="21"/>
              </w:rPr>
              <w:t>10</w:t>
            </w:r>
          </w:p>
        </w:tc>
        <w:tc>
          <w:tcPr>
            <w:tcW w:w="3038" w:type="dxa"/>
            <w:gridSpan w:val="4"/>
            <w:vAlign w:val="center"/>
          </w:tcPr>
          <w:p w:rsidR="00F543E3" w:rsidRDefault="00F543E3" w:rsidP="00F543E3">
            <w:pPr>
              <w:snapToGrid w:val="0"/>
              <w:spacing w:line="240" w:lineRule="atLeast"/>
              <w:ind w:leftChars="-36" w:left="-76" w:rightChars="-33" w:right="-69"/>
              <w:jc w:val="center"/>
            </w:pPr>
            <w:r w:rsidRPr="002C4692">
              <w:t>Active SVM-based relevance feedback using multiple classifiers ensemble and features reweighting</w:t>
            </w:r>
            <w:r>
              <w:rPr>
                <w:rFonts w:hint="eastAsia"/>
              </w:rPr>
              <w:t>/</w:t>
            </w:r>
            <w:r w:rsidRPr="002C4692">
              <w:t xml:space="preserve"> Engineering Applications of Artificial Intelligence</w:t>
            </w:r>
            <w:r w:rsidRPr="00D96A49">
              <w:t xml:space="preserve"> /</w:t>
            </w:r>
            <w:r w:rsidRPr="00D96A49">
              <w:rPr>
                <w:rFonts w:hint="eastAsia"/>
              </w:rPr>
              <w:t>王向阳</w:t>
            </w:r>
          </w:p>
          <w:p w:rsidR="00B16C2A" w:rsidRPr="006C22AB" w:rsidRDefault="00B16C2A" w:rsidP="00F543E3">
            <w:pPr>
              <w:snapToGrid w:val="0"/>
              <w:spacing w:line="240" w:lineRule="atLeast"/>
              <w:ind w:leftChars="-36" w:left="-76" w:rightChars="-33" w:right="-69"/>
              <w:jc w:val="center"/>
            </w:pPr>
          </w:p>
        </w:tc>
        <w:tc>
          <w:tcPr>
            <w:tcW w:w="938" w:type="dxa"/>
            <w:gridSpan w:val="2"/>
            <w:vAlign w:val="center"/>
          </w:tcPr>
          <w:p w:rsidR="00F543E3" w:rsidRDefault="00F543E3" w:rsidP="00F543E3">
            <w:pPr>
              <w:snapToGrid w:val="0"/>
              <w:spacing w:line="240" w:lineRule="atLeast"/>
              <w:ind w:leftChars="-36" w:left="-76" w:rightChars="-33" w:right="-69"/>
              <w:jc w:val="center"/>
              <w:rPr>
                <w:kern w:val="0"/>
                <w:szCs w:val="21"/>
              </w:rPr>
            </w:pPr>
            <w:r>
              <w:rPr>
                <w:rFonts w:hint="eastAsia"/>
                <w:kern w:val="0"/>
                <w:szCs w:val="21"/>
              </w:rPr>
              <w:t>SCI IF=2.368</w:t>
            </w:r>
          </w:p>
        </w:tc>
        <w:tc>
          <w:tcPr>
            <w:tcW w:w="1190" w:type="dxa"/>
            <w:vAlign w:val="center"/>
          </w:tcPr>
          <w:p w:rsidR="00F543E3" w:rsidRPr="00F62CFC" w:rsidRDefault="00F543E3" w:rsidP="00F543E3">
            <w:pPr>
              <w:snapToGrid w:val="0"/>
              <w:spacing w:line="240" w:lineRule="atLeast"/>
              <w:ind w:leftChars="-36" w:left="-76" w:rightChars="-33" w:right="-69" w:firstLineChars="18" w:firstLine="38"/>
              <w:jc w:val="center"/>
              <w:rPr>
                <w:kern w:val="0"/>
                <w:szCs w:val="21"/>
              </w:rPr>
            </w:pPr>
            <w:r>
              <w:rPr>
                <w:rFonts w:hint="eastAsia"/>
              </w:rPr>
              <w:t>2013,26(1): 368-381.</w:t>
            </w:r>
          </w:p>
        </w:tc>
        <w:tc>
          <w:tcPr>
            <w:tcW w:w="853" w:type="dxa"/>
            <w:gridSpan w:val="2"/>
            <w:vAlign w:val="center"/>
          </w:tcPr>
          <w:p w:rsidR="00F543E3" w:rsidRDefault="00F543E3" w:rsidP="00F543E3">
            <w:pPr>
              <w:snapToGrid w:val="0"/>
              <w:spacing w:line="240" w:lineRule="atLeast"/>
              <w:ind w:leftChars="-36" w:left="-76" w:rightChars="-33" w:right="-69"/>
              <w:jc w:val="center"/>
              <w:rPr>
                <w:kern w:val="0"/>
                <w:szCs w:val="21"/>
              </w:rPr>
            </w:pPr>
          </w:p>
        </w:tc>
        <w:tc>
          <w:tcPr>
            <w:tcW w:w="476" w:type="dxa"/>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425" w:type="dxa"/>
            <w:gridSpan w:val="2"/>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820" w:type="dxa"/>
            <w:gridSpan w:val="2"/>
            <w:vAlign w:val="center"/>
          </w:tcPr>
          <w:p w:rsidR="00F543E3" w:rsidRDefault="00F543E3" w:rsidP="00F543E3">
            <w:pPr>
              <w:snapToGrid w:val="0"/>
              <w:spacing w:line="240" w:lineRule="atLeast"/>
              <w:ind w:leftChars="-36" w:left="-76" w:rightChars="-33" w:right="-69"/>
              <w:jc w:val="center"/>
              <w:rPr>
                <w:kern w:val="0"/>
                <w:szCs w:val="21"/>
              </w:rPr>
            </w:pPr>
            <w:r>
              <w:rPr>
                <w:kern w:val="0"/>
                <w:szCs w:val="21"/>
              </w:rPr>
              <w:t>王向阳</w:t>
            </w:r>
          </w:p>
        </w:tc>
        <w:tc>
          <w:tcPr>
            <w:tcW w:w="543" w:type="dxa"/>
            <w:vAlign w:val="center"/>
          </w:tcPr>
          <w:p w:rsidR="00F543E3" w:rsidRDefault="00F543E3" w:rsidP="00F543E3">
            <w:pPr>
              <w:snapToGrid w:val="0"/>
              <w:spacing w:line="240" w:lineRule="atLeast"/>
              <w:jc w:val="center"/>
              <w:rPr>
                <w:kern w:val="0"/>
                <w:szCs w:val="21"/>
              </w:rPr>
            </w:pPr>
          </w:p>
        </w:tc>
        <w:tc>
          <w:tcPr>
            <w:tcW w:w="550" w:type="dxa"/>
            <w:gridSpan w:val="2"/>
            <w:vAlign w:val="center"/>
          </w:tcPr>
          <w:p w:rsidR="00F543E3" w:rsidRDefault="00F543E3" w:rsidP="00F543E3">
            <w:pPr>
              <w:snapToGrid w:val="0"/>
              <w:spacing w:line="240" w:lineRule="atLeast"/>
              <w:jc w:val="center"/>
              <w:rPr>
                <w:kern w:val="0"/>
                <w:szCs w:val="21"/>
              </w:rPr>
            </w:pPr>
          </w:p>
        </w:tc>
        <w:tc>
          <w:tcPr>
            <w:tcW w:w="667" w:type="dxa"/>
            <w:vAlign w:val="center"/>
          </w:tcPr>
          <w:p w:rsidR="00F543E3" w:rsidRDefault="00F543E3" w:rsidP="00F543E3">
            <w:pPr>
              <w:snapToGrid w:val="0"/>
              <w:spacing w:line="240" w:lineRule="atLeast"/>
              <w:jc w:val="center"/>
              <w:rPr>
                <w:kern w:val="0"/>
                <w:szCs w:val="21"/>
              </w:rPr>
            </w:pPr>
            <w:r w:rsidRPr="00F62CFC">
              <w:rPr>
                <w:rFonts w:hint="eastAsia"/>
                <w:kern w:val="0"/>
                <w:szCs w:val="21"/>
              </w:rPr>
              <w:t>是</w:t>
            </w:r>
          </w:p>
        </w:tc>
      </w:tr>
      <w:tr w:rsidR="00F543E3" w:rsidTr="006859FC">
        <w:trPr>
          <w:trHeight w:val="355"/>
          <w:jc w:val="center"/>
        </w:trPr>
        <w:tc>
          <w:tcPr>
            <w:tcW w:w="426" w:type="dxa"/>
            <w:vMerge w:val="restart"/>
            <w:vAlign w:val="center"/>
          </w:tcPr>
          <w:p w:rsidR="00F543E3" w:rsidRDefault="00F543E3" w:rsidP="00F543E3">
            <w:pPr>
              <w:jc w:val="center"/>
              <w:rPr>
                <w:kern w:val="0"/>
                <w:szCs w:val="21"/>
              </w:rPr>
            </w:pPr>
            <w:r>
              <w:rPr>
                <w:rFonts w:ascii="宋体" w:hAnsi="宋体" w:hint="eastAsia"/>
                <w:szCs w:val="21"/>
              </w:rPr>
              <w:lastRenderedPageBreak/>
              <w:t>完成人情况表</w:t>
            </w:r>
          </w:p>
        </w:tc>
        <w:tc>
          <w:tcPr>
            <w:tcW w:w="927" w:type="dxa"/>
            <w:vAlign w:val="center"/>
          </w:tcPr>
          <w:p w:rsidR="00F543E3" w:rsidRDefault="00F543E3" w:rsidP="00F543E3">
            <w:pPr>
              <w:jc w:val="center"/>
              <w:rPr>
                <w:rFonts w:ascii="宋体" w:hAnsi="宋体"/>
                <w:szCs w:val="21"/>
              </w:rPr>
            </w:pPr>
            <w:r>
              <w:rPr>
                <w:rFonts w:cs="宋体" w:hint="eastAsia"/>
                <w:kern w:val="0"/>
                <w:szCs w:val="21"/>
              </w:rPr>
              <w:t>姓名</w:t>
            </w:r>
          </w:p>
        </w:tc>
        <w:tc>
          <w:tcPr>
            <w:tcW w:w="426" w:type="dxa"/>
            <w:gridSpan w:val="2"/>
            <w:vAlign w:val="center"/>
          </w:tcPr>
          <w:p w:rsidR="00F543E3" w:rsidRDefault="00F543E3" w:rsidP="00F543E3">
            <w:pPr>
              <w:jc w:val="center"/>
              <w:rPr>
                <w:rFonts w:cs="宋体"/>
                <w:kern w:val="0"/>
                <w:szCs w:val="21"/>
              </w:rPr>
            </w:pPr>
            <w:r>
              <w:rPr>
                <w:rFonts w:cs="宋体" w:hint="eastAsia"/>
                <w:kern w:val="0"/>
                <w:szCs w:val="21"/>
              </w:rPr>
              <w:t>排名</w:t>
            </w:r>
          </w:p>
        </w:tc>
        <w:tc>
          <w:tcPr>
            <w:tcW w:w="1740" w:type="dxa"/>
            <w:gridSpan w:val="2"/>
            <w:vAlign w:val="center"/>
          </w:tcPr>
          <w:p w:rsidR="00F543E3" w:rsidRDefault="00F543E3" w:rsidP="00F543E3">
            <w:pPr>
              <w:jc w:val="center"/>
              <w:rPr>
                <w:rFonts w:cs="宋体"/>
                <w:kern w:val="0"/>
                <w:szCs w:val="21"/>
              </w:rPr>
            </w:pPr>
            <w:r>
              <w:rPr>
                <w:rFonts w:ascii="宋体" w:hAnsi="宋体" w:hint="eastAsia"/>
                <w:szCs w:val="21"/>
              </w:rPr>
              <w:t>职称</w:t>
            </w:r>
          </w:p>
        </w:tc>
        <w:tc>
          <w:tcPr>
            <w:tcW w:w="883" w:type="dxa"/>
            <w:vAlign w:val="center"/>
          </w:tcPr>
          <w:p w:rsidR="00F543E3" w:rsidRDefault="00F543E3" w:rsidP="00F543E3">
            <w:pPr>
              <w:jc w:val="center"/>
              <w:rPr>
                <w:rFonts w:cs="宋体"/>
                <w:kern w:val="0"/>
                <w:szCs w:val="21"/>
              </w:rPr>
            </w:pPr>
            <w:r>
              <w:rPr>
                <w:rFonts w:ascii="宋体" w:hAnsi="宋体" w:hint="eastAsia"/>
                <w:szCs w:val="21"/>
              </w:rPr>
              <w:t>工作单位</w:t>
            </w:r>
          </w:p>
        </w:tc>
        <w:tc>
          <w:tcPr>
            <w:tcW w:w="2043" w:type="dxa"/>
            <w:gridSpan w:val="3"/>
            <w:vAlign w:val="center"/>
          </w:tcPr>
          <w:p w:rsidR="00F543E3" w:rsidRDefault="00F543E3" w:rsidP="00F543E3">
            <w:pPr>
              <w:jc w:val="center"/>
              <w:rPr>
                <w:rFonts w:cs="宋体"/>
                <w:kern w:val="0"/>
                <w:szCs w:val="21"/>
              </w:rPr>
            </w:pPr>
            <w:r>
              <w:rPr>
                <w:rFonts w:ascii="宋体" w:hAnsi="宋体" w:hint="eastAsia"/>
                <w:szCs w:val="21"/>
              </w:rPr>
              <w:t>完成单位</w:t>
            </w:r>
          </w:p>
        </w:tc>
        <w:tc>
          <w:tcPr>
            <w:tcW w:w="1184" w:type="dxa"/>
            <w:gridSpan w:val="4"/>
            <w:vAlign w:val="center"/>
          </w:tcPr>
          <w:p w:rsidR="00F543E3" w:rsidRDefault="00F543E3" w:rsidP="00F543E3">
            <w:pPr>
              <w:jc w:val="center"/>
              <w:rPr>
                <w:rFonts w:cs="宋体"/>
                <w:kern w:val="0"/>
                <w:szCs w:val="21"/>
              </w:rPr>
            </w:pPr>
            <w:r>
              <w:rPr>
                <w:rFonts w:ascii="宋体" w:hAnsi="宋体" w:hint="eastAsia"/>
                <w:szCs w:val="21"/>
              </w:rPr>
              <w:t>对本项目技术创造性贡献</w:t>
            </w:r>
          </w:p>
        </w:tc>
        <w:tc>
          <w:tcPr>
            <w:tcW w:w="2297" w:type="dxa"/>
            <w:gridSpan w:val="5"/>
            <w:vAlign w:val="center"/>
          </w:tcPr>
          <w:p w:rsidR="00F543E3" w:rsidRDefault="00F543E3" w:rsidP="00F543E3">
            <w:pPr>
              <w:jc w:val="center"/>
              <w:rPr>
                <w:rFonts w:cs="宋体"/>
                <w:kern w:val="0"/>
                <w:szCs w:val="21"/>
              </w:rPr>
            </w:pPr>
            <w:r>
              <w:rPr>
                <w:rFonts w:ascii="宋体" w:hAnsi="宋体" w:hint="eastAsia"/>
                <w:szCs w:val="21"/>
              </w:rPr>
              <w:t>曾获国家、省科技奖励情况</w:t>
            </w: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r>
              <w:rPr>
                <w:rFonts w:cs="宋体" w:hint="eastAsia"/>
                <w:kern w:val="0"/>
                <w:szCs w:val="21"/>
              </w:rPr>
              <w:t>王向阳</w:t>
            </w:r>
          </w:p>
        </w:tc>
        <w:tc>
          <w:tcPr>
            <w:tcW w:w="426" w:type="dxa"/>
            <w:gridSpan w:val="2"/>
            <w:vAlign w:val="center"/>
          </w:tcPr>
          <w:p w:rsidR="00F543E3" w:rsidRDefault="00F543E3" w:rsidP="00F543E3">
            <w:pPr>
              <w:jc w:val="center"/>
              <w:rPr>
                <w:rFonts w:cs="宋体"/>
                <w:kern w:val="0"/>
                <w:szCs w:val="21"/>
              </w:rPr>
            </w:pPr>
            <w:r>
              <w:rPr>
                <w:rFonts w:cs="宋体" w:hint="eastAsia"/>
                <w:kern w:val="0"/>
                <w:szCs w:val="21"/>
              </w:rPr>
              <w:t>1</w:t>
            </w:r>
          </w:p>
        </w:tc>
        <w:tc>
          <w:tcPr>
            <w:tcW w:w="1740" w:type="dxa"/>
            <w:gridSpan w:val="2"/>
            <w:vAlign w:val="center"/>
          </w:tcPr>
          <w:p w:rsidR="00F543E3" w:rsidRDefault="00F543E3" w:rsidP="00F543E3">
            <w:pPr>
              <w:jc w:val="center"/>
              <w:rPr>
                <w:rFonts w:cs="宋体"/>
                <w:kern w:val="0"/>
                <w:szCs w:val="21"/>
              </w:rPr>
            </w:pPr>
            <w:r>
              <w:rPr>
                <w:rFonts w:cs="宋体" w:hint="eastAsia"/>
                <w:kern w:val="0"/>
                <w:szCs w:val="21"/>
              </w:rPr>
              <w:t>教授</w:t>
            </w:r>
          </w:p>
        </w:tc>
        <w:tc>
          <w:tcPr>
            <w:tcW w:w="883" w:type="dxa"/>
            <w:vAlign w:val="center"/>
          </w:tcPr>
          <w:p w:rsidR="00F543E3" w:rsidRDefault="00F543E3" w:rsidP="00F543E3">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F543E3">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F543E3">
            <w:pPr>
              <w:jc w:val="center"/>
              <w:rPr>
                <w:rFonts w:cs="宋体"/>
                <w:kern w:val="0"/>
                <w:szCs w:val="21"/>
              </w:rPr>
            </w:pPr>
            <w:r>
              <w:rPr>
                <w:rFonts w:cs="宋体" w:hint="eastAsia"/>
                <w:kern w:val="0"/>
              </w:rPr>
              <w:t>总体设计</w:t>
            </w:r>
          </w:p>
        </w:tc>
        <w:tc>
          <w:tcPr>
            <w:tcW w:w="2297" w:type="dxa"/>
            <w:gridSpan w:val="5"/>
            <w:vAlign w:val="center"/>
          </w:tcPr>
          <w:p w:rsidR="00F543E3" w:rsidRPr="006859FC" w:rsidRDefault="00F543E3" w:rsidP="00F543E3">
            <w:pPr>
              <w:jc w:val="center"/>
              <w:rPr>
                <w:kern w:val="0"/>
                <w:szCs w:val="21"/>
              </w:rPr>
            </w:pPr>
            <w:r w:rsidRPr="006859FC">
              <w:rPr>
                <w:szCs w:val="21"/>
              </w:rPr>
              <w:t>2006</w:t>
            </w:r>
            <w:r w:rsidRPr="006859FC">
              <w:rPr>
                <w:szCs w:val="21"/>
              </w:rPr>
              <w:t>年获辽宁省技术发明二等奖</w:t>
            </w: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r>
              <w:rPr>
                <w:rFonts w:cs="宋体" w:hint="eastAsia"/>
                <w:kern w:val="0"/>
                <w:szCs w:val="21"/>
              </w:rPr>
              <w:t>杨红颖</w:t>
            </w:r>
          </w:p>
        </w:tc>
        <w:tc>
          <w:tcPr>
            <w:tcW w:w="426" w:type="dxa"/>
            <w:gridSpan w:val="2"/>
            <w:vAlign w:val="center"/>
          </w:tcPr>
          <w:p w:rsidR="00F543E3" w:rsidRDefault="00F543E3" w:rsidP="00F543E3">
            <w:pPr>
              <w:jc w:val="center"/>
              <w:rPr>
                <w:rFonts w:cs="宋体"/>
                <w:kern w:val="0"/>
                <w:szCs w:val="21"/>
              </w:rPr>
            </w:pPr>
            <w:r>
              <w:rPr>
                <w:rFonts w:cs="宋体" w:hint="eastAsia"/>
                <w:kern w:val="0"/>
                <w:szCs w:val="21"/>
              </w:rPr>
              <w:t>2</w:t>
            </w:r>
          </w:p>
        </w:tc>
        <w:tc>
          <w:tcPr>
            <w:tcW w:w="1740" w:type="dxa"/>
            <w:gridSpan w:val="2"/>
            <w:vAlign w:val="center"/>
          </w:tcPr>
          <w:p w:rsidR="00F543E3" w:rsidRDefault="00F543E3" w:rsidP="00F543E3">
            <w:pPr>
              <w:jc w:val="center"/>
              <w:rPr>
                <w:rFonts w:cs="宋体"/>
                <w:kern w:val="0"/>
                <w:szCs w:val="21"/>
              </w:rPr>
            </w:pPr>
            <w:r>
              <w:rPr>
                <w:rFonts w:cs="宋体" w:hint="eastAsia"/>
                <w:kern w:val="0"/>
                <w:szCs w:val="21"/>
              </w:rPr>
              <w:t>教授</w:t>
            </w:r>
          </w:p>
        </w:tc>
        <w:tc>
          <w:tcPr>
            <w:tcW w:w="883" w:type="dxa"/>
            <w:vAlign w:val="center"/>
          </w:tcPr>
          <w:p w:rsidR="00F543E3" w:rsidRDefault="00F543E3" w:rsidP="00F543E3">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F543E3">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F543E3">
            <w:pPr>
              <w:jc w:val="center"/>
              <w:rPr>
                <w:rFonts w:cs="宋体"/>
                <w:kern w:val="0"/>
                <w:szCs w:val="21"/>
              </w:rPr>
            </w:pPr>
            <w:r>
              <w:rPr>
                <w:rFonts w:cs="宋体" w:hint="eastAsia"/>
                <w:kern w:val="0"/>
                <w:szCs w:val="21"/>
              </w:rPr>
              <w:t>算法设计</w:t>
            </w:r>
          </w:p>
        </w:tc>
        <w:tc>
          <w:tcPr>
            <w:tcW w:w="2297" w:type="dxa"/>
            <w:gridSpan w:val="5"/>
            <w:vAlign w:val="center"/>
          </w:tcPr>
          <w:p w:rsidR="00F543E3" w:rsidRPr="006859FC" w:rsidRDefault="00F543E3" w:rsidP="00F543E3">
            <w:pPr>
              <w:jc w:val="center"/>
              <w:rPr>
                <w:kern w:val="0"/>
                <w:szCs w:val="21"/>
              </w:rPr>
            </w:pPr>
            <w:r w:rsidRPr="006859FC">
              <w:rPr>
                <w:szCs w:val="21"/>
              </w:rPr>
              <w:t>2014</w:t>
            </w:r>
            <w:r w:rsidRPr="006859FC">
              <w:rPr>
                <w:szCs w:val="21"/>
              </w:rPr>
              <w:t>年获辽宁省自然科学学术成果一等奖</w:t>
            </w: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r>
              <w:rPr>
                <w:rFonts w:cs="宋体" w:hint="eastAsia"/>
                <w:kern w:val="0"/>
                <w:szCs w:val="21"/>
              </w:rPr>
              <w:t>牛盼盼</w:t>
            </w:r>
          </w:p>
        </w:tc>
        <w:tc>
          <w:tcPr>
            <w:tcW w:w="426" w:type="dxa"/>
            <w:gridSpan w:val="2"/>
            <w:vAlign w:val="center"/>
          </w:tcPr>
          <w:p w:rsidR="00F543E3" w:rsidRDefault="00F543E3" w:rsidP="00F543E3">
            <w:pPr>
              <w:jc w:val="center"/>
              <w:rPr>
                <w:rFonts w:cs="宋体"/>
                <w:kern w:val="0"/>
                <w:szCs w:val="21"/>
              </w:rPr>
            </w:pPr>
            <w:r>
              <w:rPr>
                <w:rFonts w:cs="宋体" w:hint="eastAsia"/>
                <w:kern w:val="0"/>
                <w:szCs w:val="21"/>
              </w:rPr>
              <w:t>3</w:t>
            </w:r>
          </w:p>
        </w:tc>
        <w:tc>
          <w:tcPr>
            <w:tcW w:w="1740" w:type="dxa"/>
            <w:gridSpan w:val="2"/>
            <w:vAlign w:val="center"/>
          </w:tcPr>
          <w:p w:rsidR="00F543E3" w:rsidRDefault="00F543E3" w:rsidP="00F543E3">
            <w:pPr>
              <w:jc w:val="center"/>
              <w:rPr>
                <w:rFonts w:cs="宋体"/>
                <w:kern w:val="0"/>
                <w:szCs w:val="21"/>
              </w:rPr>
            </w:pPr>
            <w:r>
              <w:rPr>
                <w:rFonts w:cs="宋体" w:hint="eastAsia"/>
                <w:kern w:val="0"/>
                <w:szCs w:val="21"/>
              </w:rPr>
              <w:t>讲师</w:t>
            </w:r>
          </w:p>
        </w:tc>
        <w:tc>
          <w:tcPr>
            <w:tcW w:w="883" w:type="dxa"/>
            <w:vAlign w:val="center"/>
          </w:tcPr>
          <w:p w:rsidR="00F543E3" w:rsidRDefault="00F543E3" w:rsidP="00F543E3">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F543E3">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F543E3">
            <w:pPr>
              <w:jc w:val="center"/>
              <w:rPr>
                <w:rFonts w:cs="宋体"/>
                <w:kern w:val="0"/>
                <w:szCs w:val="21"/>
              </w:rPr>
            </w:pPr>
            <w:r>
              <w:rPr>
                <w:rFonts w:cs="宋体" w:hint="eastAsia"/>
                <w:kern w:val="0"/>
                <w:szCs w:val="21"/>
              </w:rPr>
              <w:t>算法设计</w:t>
            </w:r>
          </w:p>
        </w:tc>
        <w:tc>
          <w:tcPr>
            <w:tcW w:w="2297" w:type="dxa"/>
            <w:gridSpan w:val="5"/>
            <w:vAlign w:val="center"/>
          </w:tcPr>
          <w:p w:rsidR="00F543E3" w:rsidRDefault="00F543E3" w:rsidP="00F543E3">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7509BE">
            <w:pPr>
              <w:jc w:val="center"/>
              <w:rPr>
                <w:rFonts w:cs="宋体"/>
                <w:kern w:val="0"/>
                <w:szCs w:val="21"/>
              </w:rPr>
            </w:pPr>
            <w:r>
              <w:rPr>
                <w:rFonts w:cs="宋体" w:hint="eastAsia"/>
                <w:kern w:val="0"/>
                <w:szCs w:val="21"/>
              </w:rPr>
              <w:t>刘宇男</w:t>
            </w:r>
          </w:p>
        </w:tc>
        <w:tc>
          <w:tcPr>
            <w:tcW w:w="426" w:type="dxa"/>
            <w:gridSpan w:val="2"/>
            <w:vAlign w:val="center"/>
          </w:tcPr>
          <w:p w:rsidR="00F543E3" w:rsidRDefault="00F543E3" w:rsidP="007509BE">
            <w:pPr>
              <w:jc w:val="center"/>
              <w:rPr>
                <w:rFonts w:cs="宋体"/>
                <w:kern w:val="0"/>
                <w:szCs w:val="21"/>
              </w:rPr>
            </w:pPr>
            <w:r>
              <w:rPr>
                <w:rFonts w:cs="宋体" w:hint="eastAsia"/>
                <w:kern w:val="0"/>
                <w:szCs w:val="21"/>
              </w:rPr>
              <w:t>4</w:t>
            </w:r>
          </w:p>
        </w:tc>
        <w:tc>
          <w:tcPr>
            <w:tcW w:w="1740" w:type="dxa"/>
            <w:gridSpan w:val="2"/>
            <w:vAlign w:val="center"/>
          </w:tcPr>
          <w:p w:rsidR="00F543E3" w:rsidRDefault="00F543E3" w:rsidP="007509BE">
            <w:pPr>
              <w:jc w:val="center"/>
              <w:rPr>
                <w:rFonts w:cs="宋体"/>
                <w:kern w:val="0"/>
                <w:szCs w:val="21"/>
              </w:rPr>
            </w:pPr>
            <w:r>
              <w:rPr>
                <w:rFonts w:cs="宋体" w:hint="eastAsia"/>
                <w:kern w:val="0"/>
                <w:szCs w:val="21"/>
              </w:rPr>
              <w:t>研究生</w:t>
            </w:r>
          </w:p>
        </w:tc>
        <w:tc>
          <w:tcPr>
            <w:tcW w:w="883" w:type="dxa"/>
            <w:vAlign w:val="center"/>
          </w:tcPr>
          <w:p w:rsidR="00F543E3" w:rsidRDefault="00F543E3" w:rsidP="007509BE">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7509BE">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7509BE">
            <w:pPr>
              <w:jc w:val="center"/>
              <w:rPr>
                <w:rFonts w:cs="宋体"/>
                <w:kern w:val="0"/>
                <w:szCs w:val="21"/>
              </w:rPr>
            </w:pPr>
            <w:r>
              <w:rPr>
                <w:rFonts w:cs="宋体" w:hint="eastAsia"/>
                <w:kern w:val="0"/>
                <w:szCs w:val="21"/>
              </w:rPr>
              <w:t>算法设计</w:t>
            </w:r>
          </w:p>
        </w:tc>
        <w:tc>
          <w:tcPr>
            <w:tcW w:w="2297" w:type="dxa"/>
            <w:gridSpan w:val="5"/>
            <w:vAlign w:val="center"/>
          </w:tcPr>
          <w:p w:rsidR="00F543E3" w:rsidRDefault="00F543E3" w:rsidP="007509BE">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7509BE">
            <w:pPr>
              <w:jc w:val="center"/>
              <w:rPr>
                <w:rFonts w:cs="宋体"/>
                <w:kern w:val="0"/>
                <w:szCs w:val="21"/>
              </w:rPr>
            </w:pPr>
            <w:r>
              <w:rPr>
                <w:rFonts w:cs="宋体" w:hint="eastAsia"/>
                <w:kern w:val="0"/>
                <w:szCs w:val="21"/>
              </w:rPr>
              <w:t>李硕</w:t>
            </w:r>
          </w:p>
        </w:tc>
        <w:tc>
          <w:tcPr>
            <w:tcW w:w="426" w:type="dxa"/>
            <w:gridSpan w:val="2"/>
            <w:vAlign w:val="center"/>
          </w:tcPr>
          <w:p w:rsidR="00F543E3" w:rsidRDefault="00F543E3" w:rsidP="007509BE">
            <w:pPr>
              <w:jc w:val="center"/>
              <w:rPr>
                <w:rFonts w:cs="宋体"/>
                <w:kern w:val="0"/>
                <w:szCs w:val="21"/>
              </w:rPr>
            </w:pPr>
            <w:r>
              <w:rPr>
                <w:rFonts w:cs="宋体" w:hint="eastAsia"/>
                <w:kern w:val="0"/>
                <w:szCs w:val="21"/>
              </w:rPr>
              <w:t>5</w:t>
            </w:r>
          </w:p>
        </w:tc>
        <w:tc>
          <w:tcPr>
            <w:tcW w:w="1740" w:type="dxa"/>
            <w:gridSpan w:val="2"/>
            <w:vAlign w:val="center"/>
          </w:tcPr>
          <w:p w:rsidR="00F543E3" w:rsidRDefault="00F543E3" w:rsidP="007509BE">
            <w:pPr>
              <w:jc w:val="center"/>
              <w:rPr>
                <w:rFonts w:cs="宋体"/>
                <w:kern w:val="0"/>
                <w:szCs w:val="21"/>
              </w:rPr>
            </w:pPr>
            <w:r>
              <w:rPr>
                <w:rFonts w:cs="宋体" w:hint="eastAsia"/>
                <w:kern w:val="0"/>
                <w:szCs w:val="21"/>
              </w:rPr>
              <w:t>研究生</w:t>
            </w:r>
          </w:p>
        </w:tc>
        <w:tc>
          <w:tcPr>
            <w:tcW w:w="883" w:type="dxa"/>
            <w:vAlign w:val="center"/>
          </w:tcPr>
          <w:p w:rsidR="00F543E3" w:rsidRDefault="00F543E3" w:rsidP="007509BE">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7509BE">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7509BE">
            <w:pPr>
              <w:jc w:val="center"/>
              <w:rPr>
                <w:rFonts w:cs="宋体"/>
                <w:kern w:val="0"/>
                <w:szCs w:val="21"/>
              </w:rPr>
            </w:pPr>
            <w:r>
              <w:rPr>
                <w:rFonts w:cs="宋体" w:hint="eastAsia"/>
                <w:kern w:val="0"/>
                <w:szCs w:val="21"/>
              </w:rPr>
              <w:t>算法设计</w:t>
            </w:r>
          </w:p>
        </w:tc>
        <w:tc>
          <w:tcPr>
            <w:tcW w:w="2297" w:type="dxa"/>
            <w:gridSpan w:val="5"/>
            <w:vAlign w:val="center"/>
          </w:tcPr>
          <w:p w:rsidR="00F543E3" w:rsidRDefault="00F543E3" w:rsidP="007509BE">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r>
              <w:rPr>
                <w:rFonts w:cs="宋体" w:hint="eastAsia"/>
                <w:kern w:val="0"/>
                <w:szCs w:val="21"/>
              </w:rPr>
              <w:t>徐欢</w:t>
            </w:r>
          </w:p>
        </w:tc>
        <w:tc>
          <w:tcPr>
            <w:tcW w:w="426" w:type="dxa"/>
            <w:gridSpan w:val="2"/>
            <w:vAlign w:val="center"/>
          </w:tcPr>
          <w:p w:rsidR="00F543E3" w:rsidRDefault="00F543E3" w:rsidP="00F543E3">
            <w:pPr>
              <w:jc w:val="center"/>
              <w:rPr>
                <w:rFonts w:cs="宋体"/>
                <w:kern w:val="0"/>
                <w:szCs w:val="21"/>
              </w:rPr>
            </w:pPr>
            <w:r>
              <w:rPr>
                <w:rFonts w:cs="宋体" w:hint="eastAsia"/>
                <w:kern w:val="0"/>
                <w:szCs w:val="21"/>
              </w:rPr>
              <w:t>6</w:t>
            </w:r>
          </w:p>
        </w:tc>
        <w:tc>
          <w:tcPr>
            <w:tcW w:w="1740" w:type="dxa"/>
            <w:gridSpan w:val="2"/>
            <w:vAlign w:val="center"/>
          </w:tcPr>
          <w:p w:rsidR="00F543E3" w:rsidRDefault="00F543E3" w:rsidP="00F543E3">
            <w:pPr>
              <w:jc w:val="center"/>
              <w:rPr>
                <w:rFonts w:cs="宋体"/>
                <w:kern w:val="0"/>
                <w:szCs w:val="21"/>
              </w:rPr>
            </w:pPr>
            <w:r>
              <w:rPr>
                <w:rFonts w:cs="宋体" w:hint="eastAsia"/>
                <w:kern w:val="0"/>
                <w:szCs w:val="21"/>
              </w:rPr>
              <w:t>研究生</w:t>
            </w:r>
          </w:p>
        </w:tc>
        <w:tc>
          <w:tcPr>
            <w:tcW w:w="883" w:type="dxa"/>
            <w:vAlign w:val="center"/>
          </w:tcPr>
          <w:p w:rsidR="00F543E3" w:rsidRDefault="00F543E3" w:rsidP="00F543E3">
            <w:pPr>
              <w:jc w:val="center"/>
              <w:rPr>
                <w:rFonts w:cs="宋体"/>
                <w:kern w:val="0"/>
                <w:szCs w:val="21"/>
              </w:rPr>
            </w:pPr>
            <w:r>
              <w:rPr>
                <w:rFonts w:cs="宋体" w:hint="eastAsia"/>
                <w:kern w:val="0"/>
                <w:szCs w:val="21"/>
              </w:rPr>
              <w:t>辽宁师范大学</w:t>
            </w:r>
          </w:p>
        </w:tc>
        <w:tc>
          <w:tcPr>
            <w:tcW w:w="2043" w:type="dxa"/>
            <w:gridSpan w:val="3"/>
            <w:vAlign w:val="center"/>
          </w:tcPr>
          <w:p w:rsidR="00F543E3" w:rsidRDefault="00F543E3" w:rsidP="00F543E3">
            <w:pPr>
              <w:jc w:val="center"/>
              <w:rPr>
                <w:rFonts w:cs="宋体"/>
                <w:kern w:val="0"/>
                <w:szCs w:val="21"/>
              </w:rPr>
            </w:pPr>
            <w:r>
              <w:rPr>
                <w:rFonts w:cs="宋体" w:hint="eastAsia"/>
                <w:kern w:val="0"/>
                <w:szCs w:val="21"/>
              </w:rPr>
              <w:t>辽宁师范大学</w:t>
            </w:r>
          </w:p>
        </w:tc>
        <w:tc>
          <w:tcPr>
            <w:tcW w:w="1184" w:type="dxa"/>
            <w:gridSpan w:val="4"/>
            <w:vAlign w:val="center"/>
          </w:tcPr>
          <w:p w:rsidR="00F543E3" w:rsidRDefault="00F543E3" w:rsidP="00F543E3">
            <w:pPr>
              <w:jc w:val="center"/>
              <w:rPr>
                <w:rFonts w:cs="宋体"/>
                <w:kern w:val="0"/>
                <w:szCs w:val="21"/>
              </w:rPr>
            </w:pPr>
            <w:r>
              <w:rPr>
                <w:rFonts w:cs="宋体" w:hint="eastAsia"/>
                <w:kern w:val="0"/>
                <w:szCs w:val="21"/>
              </w:rPr>
              <w:t>算法设计</w:t>
            </w:r>
          </w:p>
        </w:tc>
        <w:tc>
          <w:tcPr>
            <w:tcW w:w="2297" w:type="dxa"/>
            <w:gridSpan w:val="5"/>
            <w:vAlign w:val="center"/>
          </w:tcPr>
          <w:p w:rsidR="00F543E3" w:rsidRDefault="00F543E3" w:rsidP="00F543E3">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vAlign w:val="center"/>
          </w:tcPr>
          <w:p w:rsidR="00F543E3" w:rsidRDefault="00F543E3" w:rsidP="00F543E3">
            <w:pPr>
              <w:jc w:val="center"/>
              <w:rPr>
                <w:rFonts w:cs="宋体"/>
                <w:kern w:val="0"/>
                <w:szCs w:val="21"/>
              </w:rPr>
            </w:pPr>
          </w:p>
        </w:tc>
        <w:tc>
          <w:tcPr>
            <w:tcW w:w="2043" w:type="dxa"/>
            <w:gridSpan w:val="3"/>
            <w:vAlign w:val="center"/>
          </w:tcPr>
          <w:p w:rsidR="00F543E3" w:rsidRDefault="00F543E3" w:rsidP="00F543E3">
            <w:pPr>
              <w:jc w:val="center"/>
              <w:rPr>
                <w:rFonts w:cs="宋体"/>
                <w:kern w:val="0"/>
                <w:szCs w:val="21"/>
              </w:rPr>
            </w:pPr>
          </w:p>
        </w:tc>
        <w:tc>
          <w:tcPr>
            <w:tcW w:w="1184" w:type="dxa"/>
            <w:gridSpan w:val="4"/>
            <w:vAlign w:val="center"/>
          </w:tcPr>
          <w:p w:rsidR="00F543E3" w:rsidRDefault="00F543E3" w:rsidP="00F543E3">
            <w:pPr>
              <w:jc w:val="center"/>
              <w:rPr>
                <w:rFonts w:cs="宋体"/>
                <w:kern w:val="0"/>
                <w:szCs w:val="21"/>
              </w:rPr>
            </w:pPr>
          </w:p>
        </w:tc>
        <w:tc>
          <w:tcPr>
            <w:tcW w:w="2297" w:type="dxa"/>
            <w:gridSpan w:val="5"/>
            <w:vAlign w:val="center"/>
          </w:tcPr>
          <w:p w:rsidR="00F543E3" w:rsidRDefault="00F543E3" w:rsidP="00F543E3">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Pr="00183B4B"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vAlign w:val="center"/>
          </w:tcPr>
          <w:p w:rsidR="00F543E3" w:rsidRDefault="00F543E3" w:rsidP="00F543E3">
            <w:pPr>
              <w:jc w:val="center"/>
              <w:rPr>
                <w:rFonts w:cs="宋体"/>
                <w:kern w:val="0"/>
                <w:szCs w:val="21"/>
              </w:rPr>
            </w:pPr>
          </w:p>
        </w:tc>
        <w:tc>
          <w:tcPr>
            <w:tcW w:w="2043" w:type="dxa"/>
            <w:gridSpan w:val="3"/>
            <w:vAlign w:val="center"/>
          </w:tcPr>
          <w:p w:rsidR="00F543E3" w:rsidRDefault="00F543E3" w:rsidP="00F543E3">
            <w:pPr>
              <w:jc w:val="center"/>
              <w:rPr>
                <w:rFonts w:cs="宋体"/>
                <w:kern w:val="0"/>
                <w:szCs w:val="21"/>
              </w:rPr>
            </w:pPr>
          </w:p>
        </w:tc>
        <w:tc>
          <w:tcPr>
            <w:tcW w:w="1184" w:type="dxa"/>
            <w:gridSpan w:val="4"/>
            <w:vAlign w:val="center"/>
          </w:tcPr>
          <w:p w:rsidR="00F543E3" w:rsidRDefault="00F543E3" w:rsidP="00F543E3">
            <w:pPr>
              <w:jc w:val="center"/>
              <w:rPr>
                <w:rFonts w:cs="宋体"/>
                <w:kern w:val="0"/>
                <w:szCs w:val="21"/>
              </w:rPr>
            </w:pPr>
          </w:p>
        </w:tc>
        <w:tc>
          <w:tcPr>
            <w:tcW w:w="2297" w:type="dxa"/>
            <w:gridSpan w:val="5"/>
            <w:vAlign w:val="center"/>
          </w:tcPr>
          <w:p w:rsidR="00F543E3" w:rsidRDefault="00F543E3" w:rsidP="00F543E3">
            <w:pPr>
              <w:jc w:val="cente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Pr="00183B4B"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vAlign w:val="center"/>
          </w:tcPr>
          <w:p w:rsidR="00F543E3" w:rsidRDefault="00F543E3" w:rsidP="00F543E3">
            <w:pPr>
              <w:jc w:val="center"/>
              <w:rPr>
                <w:rFonts w:cs="宋体"/>
                <w:kern w:val="0"/>
                <w:szCs w:val="21"/>
              </w:rPr>
            </w:pPr>
          </w:p>
        </w:tc>
        <w:tc>
          <w:tcPr>
            <w:tcW w:w="2043" w:type="dxa"/>
            <w:gridSpan w:val="3"/>
            <w:vAlign w:val="center"/>
          </w:tcPr>
          <w:p w:rsidR="00F543E3" w:rsidRDefault="00F543E3" w:rsidP="00F543E3">
            <w:pPr>
              <w:jc w:val="center"/>
              <w:rPr>
                <w:rFonts w:cs="宋体"/>
                <w:kern w:val="0"/>
                <w:szCs w:val="21"/>
              </w:rPr>
            </w:pPr>
          </w:p>
        </w:tc>
        <w:tc>
          <w:tcPr>
            <w:tcW w:w="1184" w:type="dxa"/>
            <w:gridSpan w:val="4"/>
            <w:vAlign w:val="center"/>
          </w:tcPr>
          <w:p w:rsidR="00F543E3" w:rsidRDefault="00F543E3" w:rsidP="00F543E3">
            <w:pPr>
              <w:jc w:val="center"/>
              <w:rPr>
                <w:rFonts w:cs="宋体"/>
                <w:kern w:val="0"/>
                <w:szCs w:val="21"/>
              </w:rPr>
            </w:pPr>
          </w:p>
        </w:tc>
        <w:tc>
          <w:tcPr>
            <w:tcW w:w="2297" w:type="dxa"/>
            <w:gridSpan w:val="5"/>
            <w:vAlign w:val="center"/>
          </w:tcPr>
          <w:p w:rsidR="00F543E3" w:rsidRDefault="00F543E3" w:rsidP="00F543E3">
            <w:pP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Pr="00183B4B"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vAlign w:val="center"/>
          </w:tcPr>
          <w:p w:rsidR="00F543E3" w:rsidRDefault="00F543E3" w:rsidP="00F543E3">
            <w:pPr>
              <w:jc w:val="center"/>
              <w:rPr>
                <w:rFonts w:cs="宋体"/>
                <w:kern w:val="0"/>
                <w:szCs w:val="21"/>
              </w:rPr>
            </w:pPr>
          </w:p>
        </w:tc>
        <w:tc>
          <w:tcPr>
            <w:tcW w:w="2043" w:type="dxa"/>
            <w:gridSpan w:val="3"/>
          </w:tcPr>
          <w:p w:rsidR="00F543E3" w:rsidRDefault="00F543E3" w:rsidP="00F543E3">
            <w:pPr>
              <w:jc w:val="center"/>
              <w:rPr>
                <w:rFonts w:cs="宋体"/>
                <w:kern w:val="0"/>
                <w:szCs w:val="21"/>
              </w:rPr>
            </w:pPr>
          </w:p>
        </w:tc>
        <w:tc>
          <w:tcPr>
            <w:tcW w:w="1184" w:type="dxa"/>
            <w:gridSpan w:val="4"/>
            <w:vAlign w:val="center"/>
          </w:tcPr>
          <w:p w:rsidR="00F543E3" w:rsidRDefault="00F543E3" w:rsidP="00F543E3">
            <w:pPr>
              <w:jc w:val="center"/>
              <w:rPr>
                <w:rFonts w:cs="宋体"/>
                <w:kern w:val="0"/>
              </w:rPr>
            </w:pPr>
          </w:p>
        </w:tc>
        <w:tc>
          <w:tcPr>
            <w:tcW w:w="2297" w:type="dxa"/>
            <w:gridSpan w:val="5"/>
            <w:vAlign w:val="center"/>
          </w:tcPr>
          <w:p w:rsidR="00F543E3" w:rsidRDefault="00F543E3" w:rsidP="00F543E3">
            <w:pPr>
              <w:rPr>
                <w:rFonts w:cs="宋体"/>
                <w:kern w:val="0"/>
                <w:szCs w:val="21"/>
              </w:rPr>
            </w:pPr>
          </w:p>
        </w:tc>
      </w:tr>
      <w:tr w:rsidR="00F543E3" w:rsidTr="006859FC">
        <w:trPr>
          <w:trHeight w:val="433"/>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tcPr>
          <w:p w:rsidR="00F543E3" w:rsidRDefault="00F543E3" w:rsidP="00F543E3">
            <w:pPr>
              <w:jc w:val="center"/>
              <w:rPr>
                <w:rFonts w:cs="宋体"/>
                <w:kern w:val="0"/>
                <w:szCs w:val="21"/>
              </w:rPr>
            </w:pPr>
          </w:p>
        </w:tc>
        <w:tc>
          <w:tcPr>
            <w:tcW w:w="2043" w:type="dxa"/>
            <w:gridSpan w:val="3"/>
          </w:tcPr>
          <w:p w:rsidR="00F543E3" w:rsidRDefault="00F543E3" w:rsidP="00F543E3">
            <w:pPr>
              <w:jc w:val="center"/>
            </w:pPr>
          </w:p>
        </w:tc>
        <w:tc>
          <w:tcPr>
            <w:tcW w:w="1184" w:type="dxa"/>
            <w:gridSpan w:val="4"/>
            <w:vAlign w:val="center"/>
          </w:tcPr>
          <w:p w:rsidR="00F543E3" w:rsidRDefault="00F543E3" w:rsidP="00F543E3">
            <w:pPr>
              <w:jc w:val="center"/>
              <w:rPr>
                <w:rFonts w:cs="宋体"/>
                <w:kern w:val="0"/>
                <w:szCs w:val="21"/>
              </w:rPr>
            </w:pPr>
          </w:p>
        </w:tc>
        <w:tc>
          <w:tcPr>
            <w:tcW w:w="2297" w:type="dxa"/>
            <w:gridSpan w:val="5"/>
            <w:vAlign w:val="center"/>
          </w:tcPr>
          <w:p w:rsidR="00F543E3" w:rsidRDefault="00F543E3" w:rsidP="00F543E3">
            <w:pPr>
              <w:rPr>
                <w:rFonts w:cs="宋体"/>
                <w:kern w:val="0"/>
                <w:szCs w:val="21"/>
              </w:rPr>
            </w:pPr>
          </w:p>
        </w:tc>
      </w:tr>
      <w:tr w:rsidR="00F543E3" w:rsidTr="006859FC">
        <w:trPr>
          <w:trHeight w:val="337"/>
          <w:jc w:val="center"/>
        </w:trPr>
        <w:tc>
          <w:tcPr>
            <w:tcW w:w="426" w:type="dxa"/>
            <w:vMerge/>
            <w:vAlign w:val="center"/>
          </w:tcPr>
          <w:p w:rsidR="00F543E3" w:rsidRDefault="00F543E3" w:rsidP="00F543E3">
            <w:pPr>
              <w:jc w:val="center"/>
              <w:rPr>
                <w:rFonts w:ascii="宋体" w:hAnsi="宋体"/>
                <w:szCs w:val="21"/>
              </w:rPr>
            </w:pPr>
          </w:p>
        </w:tc>
        <w:tc>
          <w:tcPr>
            <w:tcW w:w="927" w:type="dxa"/>
            <w:vAlign w:val="center"/>
          </w:tcPr>
          <w:p w:rsidR="00F543E3" w:rsidRDefault="00F543E3" w:rsidP="00F543E3">
            <w:pPr>
              <w:jc w:val="center"/>
              <w:rPr>
                <w:rFonts w:cs="宋体"/>
                <w:kern w:val="0"/>
                <w:szCs w:val="21"/>
              </w:rPr>
            </w:pPr>
          </w:p>
        </w:tc>
        <w:tc>
          <w:tcPr>
            <w:tcW w:w="426" w:type="dxa"/>
            <w:gridSpan w:val="2"/>
            <w:vAlign w:val="center"/>
          </w:tcPr>
          <w:p w:rsidR="00F543E3" w:rsidRDefault="00F543E3" w:rsidP="00F543E3">
            <w:pPr>
              <w:jc w:val="center"/>
              <w:rPr>
                <w:rFonts w:cs="宋体"/>
                <w:kern w:val="0"/>
                <w:szCs w:val="21"/>
              </w:rPr>
            </w:pPr>
          </w:p>
        </w:tc>
        <w:tc>
          <w:tcPr>
            <w:tcW w:w="1740" w:type="dxa"/>
            <w:gridSpan w:val="2"/>
            <w:vAlign w:val="center"/>
          </w:tcPr>
          <w:p w:rsidR="00F543E3" w:rsidRDefault="00F543E3" w:rsidP="00F543E3">
            <w:pPr>
              <w:jc w:val="center"/>
              <w:rPr>
                <w:rFonts w:cs="宋体"/>
                <w:kern w:val="0"/>
                <w:szCs w:val="21"/>
              </w:rPr>
            </w:pPr>
          </w:p>
        </w:tc>
        <w:tc>
          <w:tcPr>
            <w:tcW w:w="883" w:type="dxa"/>
          </w:tcPr>
          <w:p w:rsidR="00F543E3" w:rsidRDefault="00F543E3" w:rsidP="00F543E3">
            <w:pPr>
              <w:jc w:val="center"/>
              <w:rPr>
                <w:rFonts w:cs="宋体"/>
                <w:kern w:val="0"/>
                <w:szCs w:val="21"/>
              </w:rPr>
            </w:pPr>
          </w:p>
        </w:tc>
        <w:tc>
          <w:tcPr>
            <w:tcW w:w="2043" w:type="dxa"/>
            <w:gridSpan w:val="3"/>
          </w:tcPr>
          <w:p w:rsidR="00F543E3" w:rsidRDefault="00F543E3" w:rsidP="00F543E3">
            <w:pPr>
              <w:jc w:val="center"/>
            </w:pPr>
          </w:p>
        </w:tc>
        <w:tc>
          <w:tcPr>
            <w:tcW w:w="1184" w:type="dxa"/>
            <w:gridSpan w:val="4"/>
            <w:vAlign w:val="center"/>
          </w:tcPr>
          <w:p w:rsidR="00F543E3" w:rsidRDefault="00F543E3" w:rsidP="00F543E3">
            <w:pPr>
              <w:jc w:val="center"/>
              <w:rPr>
                <w:rFonts w:cs="宋体"/>
                <w:kern w:val="0"/>
                <w:szCs w:val="21"/>
              </w:rPr>
            </w:pPr>
          </w:p>
        </w:tc>
        <w:tc>
          <w:tcPr>
            <w:tcW w:w="2297" w:type="dxa"/>
            <w:gridSpan w:val="5"/>
            <w:vAlign w:val="center"/>
          </w:tcPr>
          <w:p w:rsidR="00F543E3" w:rsidRDefault="00F543E3" w:rsidP="00F543E3">
            <w:pPr>
              <w:rPr>
                <w:rFonts w:cs="宋体"/>
                <w:kern w:val="0"/>
                <w:szCs w:val="21"/>
              </w:rPr>
            </w:pPr>
          </w:p>
        </w:tc>
      </w:tr>
    </w:tbl>
    <w:p w:rsidR="00AA3F7A" w:rsidRDefault="00AA3F7A" w:rsidP="000C378F">
      <w:pPr>
        <w:rPr>
          <w:rFonts w:ascii="宋体" w:hAnsi="宋体"/>
        </w:rPr>
      </w:pPr>
    </w:p>
    <w:sectPr w:rsidR="00AA3F7A" w:rsidSect="00C91144">
      <w:pgSz w:w="11906" w:h="16838"/>
      <w:pgMar w:top="1134" w:right="1077"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99A" w:rsidRDefault="0017099A" w:rsidP="00FB5B32">
      <w:r>
        <w:separator/>
      </w:r>
    </w:p>
  </w:endnote>
  <w:endnote w:type="continuationSeparator" w:id="1">
    <w:p w:rsidR="0017099A" w:rsidRDefault="0017099A" w:rsidP="00FB5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99A" w:rsidRDefault="0017099A" w:rsidP="00FB5B32">
      <w:r>
        <w:separator/>
      </w:r>
    </w:p>
  </w:footnote>
  <w:footnote w:type="continuationSeparator" w:id="1">
    <w:p w:rsidR="0017099A" w:rsidRDefault="0017099A" w:rsidP="00FB5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887"/>
    <w:rsid w:val="00011DB9"/>
    <w:rsid w:val="000120BE"/>
    <w:rsid w:val="00013806"/>
    <w:rsid w:val="000310B4"/>
    <w:rsid w:val="000548CA"/>
    <w:rsid w:val="000B5E5A"/>
    <w:rsid w:val="000C378F"/>
    <w:rsid w:val="000D4C89"/>
    <w:rsid w:val="00141F7C"/>
    <w:rsid w:val="00146CA9"/>
    <w:rsid w:val="0017099A"/>
    <w:rsid w:val="00172A27"/>
    <w:rsid w:val="00183B4B"/>
    <w:rsid w:val="00192E06"/>
    <w:rsid w:val="001B3AAB"/>
    <w:rsid w:val="001C299A"/>
    <w:rsid w:val="00210200"/>
    <w:rsid w:val="00250351"/>
    <w:rsid w:val="0029043B"/>
    <w:rsid w:val="00292763"/>
    <w:rsid w:val="002A74D2"/>
    <w:rsid w:val="002B3D9D"/>
    <w:rsid w:val="002D55CC"/>
    <w:rsid w:val="002F45B5"/>
    <w:rsid w:val="00323F6E"/>
    <w:rsid w:val="0034368C"/>
    <w:rsid w:val="00395DD5"/>
    <w:rsid w:val="003A566E"/>
    <w:rsid w:val="003D0B49"/>
    <w:rsid w:val="003F2465"/>
    <w:rsid w:val="004051A2"/>
    <w:rsid w:val="004229EB"/>
    <w:rsid w:val="004E68E9"/>
    <w:rsid w:val="004E6E84"/>
    <w:rsid w:val="004F469D"/>
    <w:rsid w:val="00514D91"/>
    <w:rsid w:val="00521A97"/>
    <w:rsid w:val="005224FA"/>
    <w:rsid w:val="00530740"/>
    <w:rsid w:val="00531F8D"/>
    <w:rsid w:val="00565D7E"/>
    <w:rsid w:val="005924C0"/>
    <w:rsid w:val="005B5E1B"/>
    <w:rsid w:val="005C17FA"/>
    <w:rsid w:val="005F2319"/>
    <w:rsid w:val="00637706"/>
    <w:rsid w:val="006859FC"/>
    <w:rsid w:val="006A405C"/>
    <w:rsid w:val="006B2A13"/>
    <w:rsid w:val="006C52DC"/>
    <w:rsid w:val="00715DE0"/>
    <w:rsid w:val="00744DA7"/>
    <w:rsid w:val="007509BE"/>
    <w:rsid w:val="0076220C"/>
    <w:rsid w:val="00763261"/>
    <w:rsid w:val="0078385E"/>
    <w:rsid w:val="007A69A9"/>
    <w:rsid w:val="007B6AF6"/>
    <w:rsid w:val="007D24A9"/>
    <w:rsid w:val="007D67F3"/>
    <w:rsid w:val="007F3797"/>
    <w:rsid w:val="00872623"/>
    <w:rsid w:val="00876C5E"/>
    <w:rsid w:val="0088171F"/>
    <w:rsid w:val="008C266A"/>
    <w:rsid w:val="008D05EE"/>
    <w:rsid w:val="008D5962"/>
    <w:rsid w:val="008F78F1"/>
    <w:rsid w:val="009008F9"/>
    <w:rsid w:val="00921BC2"/>
    <w:rsid w:val="0092705A"/>
    <w:rsid w:val="00942139"/>
    <w:rsid w:val="00985FF3"/>
    <w:rsid w:val="009B1DF1"/>
    <w:rsid w:val="009B3871"/>
    <w:rsid w:val="009F5E54"/>
    <w:rsid w:val="00A0710C"/>
    <w:rsid w:val="00A153FF"/>
    <w:rsid w:val="00A4401B"/>
    <w:rsid w:val="00A715C0"/>
    <w:rsid w:val="00A71F3A"/>
    <w:rsid w:val="00A91698"/>
    <w:rsid w:val="00AA3F7A"/>
    <w:rsid w:val="00AB2D65"/>
    <w:rsid w:val="00AB774B"/>
    <w:rsid w:val="00AD727E"/>
    <w:rsid w:val="00AE1E02"/>
    <w:rsid w:val="00B168AD"/>
    <w:rsid w:val="00B16C2A"/>
    <w:rsid w:val="00B20B16"/>
    <w:rsid w:val="00B56EAB"/>
    <w:rsid w:val="00B66671"/>
    <w:rsid w:val="00B70A54"/>
    <w:rsid w:val="00B71DF4"/>
    <w:rsid w:val="00B843D0"/>
    <w:rsid w:val="00BB720B"/>
    <w:rsid w:val="00BC2727"/>
    <w:rsid w:val="00BC4499"/>
    <w:rsid w:val="00C03187"/>
    <w:rsid w:val="00C11C35"/>
    <w:rsid w:val="00C15F34"/>
    <w:rsid w:val="00C22917"/>
    <w:rsid w:val="00C275E9"/>
    <w:rsid w:val="00C57D76"/>
    <w:rsid w:val="00C72DBD"/>
    <w:rsid w:val="00C85B63"/>
    <w:rsid w:val="00C91144"/>
    <w:rsid w:val="00CA0480"/>
    <w:rsid w:val="00CC4934"/>
    <w:rsid w:val="00CC7502"/>
    <w:rsid w:val="00CD1D4B"/>
    <w:rsid w:val="00CD5FCF"/>
    <w:rsid w:val="00CE2C56"/>
    <w:rsid w:val="00CF1916"/>
    <w:rsid w:val="00D03B6B"/>
    <w:rsid w:val="00D36A14"/>
    <w:rsid w:val="00D63A9D"/>
    <w:rsid w:val="00D82D17"/>
    <w:rsid w:val="00D96A49"/>
    <w:rsid w:val="00D97630"/>
    <w:rsid w:val="00DC6535"/>
    <w:rsid w:val="00DC7C9B"/>
    <w:rsid w:val="00DF635B"/>
    <w:rsid w:val="00E0575A"/>
    <w:rsid w:val="00E1734A"/>
    <w:rsid w:val="00E316B1"/>
    <w:rsid w:val="00E3508D"/>
    <w:rsid w:val="00E76EFE"/>
    <w:rsid w:val="00E77DDB"/>
    <w:rsid w:val="00EB240E"/>
    <w:rsid w:val="00EC13FE"/>
    <w:rsid w:val="00EC577D"/>
    <w:rsid w:val="00EC72E7"/>
    <w:rsid w:val="00EC7F48"/>
    <w:rsid w:val="00EE174F"/>
    <w:rsid w:val="00F4557F"/>
    <w:rsid w:val="00F543E3"/>
    <w:rsid w:val="00F62CFC"/>
    <w:rsid w:val="00F8067A"/>
    <w:rsid w:val="00FB2213"/>
    <w:rsid w:val="00FB5B32"/>
    <w:rsid w:val="00FD285C"/>
    <w:rsid w:val="00FD6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1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1144"/>
  </w:style>
  <w:style w:type="character" w:styleId="a3">
    <w:name w:val="page number"/>
    <w:basedOn w:val="a0"/>
    <w:rsid w:val="00C91144"/>
  </w:style>
  <w:style w:type="paragraph" w:styleId="a4">
    <w:name w:val="footer"/>
    <w:basedOn w:val="a"/>
    <w:rsid w:val="00C91144"/>
    <w:pPr>
      <w:tabs>
        <w:tab w:val="center" w:pos="4153"/>
        <w:tab w:val="right" w:pos="8306"/>
      </w:tabs>
      <w:snapToGrid w:val="0"/>
      <w:jc w:val="left"/>
    </w:pPr>
    <w:rPr>
      <w:sz w:val="18"/>
      <w:szCs w:val="18"/>
    </w:rPr>
  </w:style>
  <w:style w:type="paragraph" w:styleId="a5">
    <w:name w:val="Plain Text"/>
    <w:basedOn w:val="a"/>
    <w:rsid w:val="00C91144"/>
    <w:pPr>
      <w:spacing w:line="360" w:lineRule="auto"/>
      <w:ind w:firstLineChars="200" w:firstLine="480"/>
    </w:pPr>
    <w:rPr>
      <w:rFonts w:ascii="仿宋_GB2312"/>
      <w:sz w:val="24"/>
      <w:szCs w:val="20"/>
    </w:rPr>
  </w:style>
  <w:style w:type="paragraph" w:customStyle="1" w:styleId="1">
    <w:name w:val="正文 1"/>
    <w:basedOn w:val="a"/>
    <w:rsid w:val="00C91144"/>
    <w:pPr>
      <w:spacing w:line="400" w:lineRule="exact"/>
      <w:ind w:firstLineChars="200" w:firstLine="480"/>
    </w:pPr>
    <w:rPr>
      <w:rFonts w:ascii="宋体" w:hAnsi="宋体" w:cs="宋体"/>
      <w:sz w:val="24"/>
      <w:szCs w:val="20"/>
    </w:rPr>
  </w:style>
  <w:style w:type="paragraph" w:styleId="a6">
    <w:name w:val="header"/>
    <w:basedOn w:val="a"/>
    <w:link w:val="Char"/>
    <w:rsid w:val="00FB5B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FB5B32"/>
    <w:rPr>
      <w:kern w:val="2"/>
      <w:sz w:val="18"/>
      <w:szCs w:val="18"/>
    </w:rPr>
  </w:style>
  <w:style w:type="character" w:styleId="a7">
    <w:name w:val="Strong"/>
    <w:aliases w:val="正文+行距"/>
    <w:qFormat/>
    <w:rsid w:val="004F469D"/>
    <w:rPr>
      <w:b/>
      <w:bCs/>
    </w:rPr>
  </w:style>
</w:styles>
</file>

<file path=word/webSettings.xml><?xml version="1.0" encoding="utf-8"?>
<w:webSettings xmlns:r="http://schemas.openxmlformats.org/officeDocument/2006/relationships" xmlns:w="http://schemas.openxmlformats.org/wordprocessingml/2006/main">
  <w:divs>
    <w:div w:id="10876511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2.118.72.32:80/rewriter/ELSEVIER/http/vvv9rbhdmbdchqdbs9bnl/science/article/pii/S0020025513004039" TargetMode="External"/><Relationship Id="rId3" Type="http://schemas.openxmlformats.org/officeDocument/2006/relationships/settings" Target="settings.xml"/><Relationship Id="rId7" Type="http://schemas.openxmlformats.org/officeDocument/2006/relationships/hyperlink" Target="http://www.sciencedirect.com/science/journal/156849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DC33-6068-4C95-B890-CFDB8B15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3056</Characters>
  <Application>Microsoft Office Word</Application>
  <DocSecurity>0</DocSecurity>
  <Lines>25</Lines>
  <Paragraphs>7</Paragraphs>
  <ScaleCrop>false</ScaleCrop>
  <Company>Hewlett-Packard Company</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lee</cp:lastModifiedBy>
  <cp:revision>4</cp:revision>
  <cp:lastPrinted>2015-05-20T05:48:00Z</cp:lastPrinted>
  <dcterms:created xsi:type="dcterms:W3CDTF">2017-06-05T08:30:00Z</dcterms:created>
  <dcterms:modified xsi:type="dcterms:W3CDTF">2017-06-05T08:31:00Z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